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53EA" w14:textId="77777777" w:rsidR="003C6257" w:rsidRDefault="003C6257" w:rsidP="003E73AA">
      <w:pPr>
        <w:autoSpaceDE/>
        <w:autoSpaceDN/>
        <w:adjustRightInd/>
        <w:spacing w:after="200" w:line="276" w:lineRule="auto"/>
        <w:rPr>
          <w:b/>
          <w:sz w:val="24"/>
          <w:szCs w:val="24"/>
        </w:rPr>
      </w:pPr>
    </w:p>
    <w:p w14:paraId="328048A5" w14:textId="7D5F488D" w:rsidR="003E73AA" w:rsidRPr="00AD64A1" w:rsidRDefault="003E73AA" w:rsidP="003E73AA">
      <w:pPr>
        <w:autoSpaceDE/>
        <w:autoSpaceDN/>
        <w:adjustRightInd/>
        <w:spacing w:after="200" w:line="276" w:lineRule="auto"/>
        <w:rPr>
          <w:sz w:val="24"/>
          <w:szCs w:val="24"/>
        </w:rPr>
      </w:pPr>
      <w:r w:rsidRPr="00AD64A1">
        <w:rPr>
          <w:b/>
          <w:sz w:val="24"/>
          <w:szCs w:val="24"/>
        </w:rPr>
        <w:t>Name (please print): ___________________________________________</w:t>
      </w:r>
    </w:p>
    <w:p w14:paraId="328048A6" w14:textId="77777777" w:rsidR="003E73AA" w:rsidRPr="00AD64A1" w:rsidRDefault="003E73AA" w:rsidP="003E73AA">
      <w:pPr>
        <w:rPr>
          <w:b/>
          <w:sz w:val="24"/>
          <w:szCs w:val="24"/>
        </w:rPr>
      </w:pPr>
      <w:r w:rsidRPr="00AD64A1">
        <w:rPr>
          <w:b/>
          <w:sz w:val="24"/>
          <w:szCs w:val="24"/>
        </w:rPr>
        <w:t>Date: ________________________________________________________</w:t>
      </w:r>
    </w:p>
    <w:p w14:paraId="328048A7" w14:textId="77777777" w:rsidR="003E73AA" w:rsidRPr="00AD64A1" w:rsidRDefault="003E73AA" w:rsidP="003E73AA">
      <w:pPr>
        <w:rPr>
          <w:b/>
          <w:sz w:val="24"/>
          <w:szCs w:val="24"/>
        </w:rPr>
      </w:pPr>
    </w:p>
    <w:p w14:paraId="328048A8" w14:textId="77777777" w:rsidR="003E73AA" w:rsidRPr="00AD64A1" w:rsidRDefault="003E73AA" w:rsidP="003E73AA">
      <w:pPr>
        <w:rPr>
          <w:b/>
          <w:sz w:val="24"/>
          <w:szCs w:val="24"/>
        </w:rPr>
      </w:pPr>
    </w:p>
    <w:p w14:paraId="328048A9" w14:textId="0E747356" w:rsidR="003E73AA" w:rsidRPr="001A334B" w:rsidRDefault="003E73AA" w:rsidP="003E73AA">
      <w:pPr>
        <w:rPr>
          <w:iCs/>
          <w:sz w:val="24"/>
          <w:szCs w:val="24"/>
        </w:rPr>
      </w:pPr>
      <w:r w:rsidRPr="001A334B">
        <w:rPr>
          <w:iCs/>
          <w:sz w:val="24"/>
          <w:szCs w:val="24"/>
        </w:rPr>
        <w:t xml:space="preserve">This practicum measures how you </w:t>
      </w:r>
      <w:r w:rsidRPr="001A334B">
        <w:rPr>
          <w:iCs/>
          <w:sz w:val="24"/>
          <w:szCs w:val="24"/>
          <w:u w:val="single"/>
        </w:rPr>
        <w:t>apply</w:t>
      </w:r>
      <w:r w:rsidRPr="001A334B">
        <w:rPr>
          <w:iCs/>
          <w:sz w:val="24"/>
          <w:szCs w:val="24"/>
        </w:rPr>
        <w:t xml:space="preserve"> the knowledge and skills you learned from module 40: Person</w:t>
      </w:r>
      <w:r w:rsidR="00C41C51" w:rsidRPr="001A334B">
        <w:rPr>
          <w:iCs/>
          <w:sz w:val="24"/>
          <w:szCs w:val="24"/>
        </w:rPr>
        <w:t>-</w:t>
      </w:r>
      <w:r w:rsidRPr="001A334B">
        <w:rPr>
          <w:iCs/>
          <w:sz w:val="24"/>
          <w:szCs w:val="24"/>
        </w:rPr>
        <w:t xml:space="preserve">Centered Planning.                                                           </w:t>
      </w:r>
    </w:p>
    <w:p w14:paraId="328048AA" w14:textId="77777777" w:rsidR="003E73AA" w:rsidRPr="00AD64A1" w:rsidRDefault="003E73AA" w:rsidP="001543B4">
      <w:pPr>
        <w:rPr>
          <w:b/>
          <w:sz w:val="24"/>
          <w:szCs w:val="24"/>
        </w:rPr>
      </w:pPr>
    </w:p>
    <w:p w14:paraId="328048AB" w14:textId="77777777" w:rsidR="003E73AA" w:rsidRPr="00AD64A1" w:rsidRDefault="001543B4" w:rsidP="001543B4">
      <w:pPr>
        <w:rPr>
          <w:b/>
          <w:sz w:val="24"/>
          <w:szCs w:val="24"/>
        </w:rPr>
      </w:pPr>
      <w:r w:rsidRPr="00AD64A1">
        <w:rPr>
          <w:b/>
          <w:sz w:val="24"/>
          <w:szCs w:val="24"/>
        </w:rPr>
        <w:t xml:space="preserve">Instructions: </w:t>
      </w:r>
    </w:p>
    <w:p w14:paraId="328048AC" w14:textId="77777777" w:rsidR="003E73AA" w:rsidRPr="00AD64A1" w:rsidRDefault="003E73AA" w:rsidP="003E73AA">
      <w:pPr>
        <w:pStyle w:val="ListParagraph"/>
        <w:numPr>
          <w:ilvl w:val="0"/>
          <w:numId w:val="17"/>
        </w:numPr>
        <w:rPr>
          <w:sz w:val="24"/>
          <w:szCs w:val="24"/>
        </w:rPr>
      </w:pPr>
      <w:r w:rsidRPr="00AD64A1">
        <w:rPr>
          <w:sz w:val="24"/>
          <w:szCs w:val="24"/>
        </w:rPr>
        <w:t>Complete Part I: Person Center</w:t>
      </w:r>
      <w:r w:rsidR="00FA4025">
        <w:rPr>
          <w:sz w:val="24"/>
          <w:szCs w:val="24"/>
        </w:rPr>
        <w:t>ed</w:t>
      </w:r>
      <w:r w:rsidRPr="00AD64A1">
        <w:rPr>
          <w:sz w:val="24"/>
          <w:szCs w:val="24"/>
        </w:rPr>
        <w:t xml:space="preserve"> Plan</w:t>
      </w:r>
      <w:r w:rsidR="00DC3534">
        <w:rPr>
          <w:sz w:val="24"/>
          <w:szCs w:val="24"/>
        </w:rPr>
        <w:t>ning</w:t>
      </w:r>
      <w:r w:rsidRPr="00AD64A1">
        <w:rPr>
          <w:sz w:val="24"/>
          <w:szCs w:val="24"/>
        </w:rPr>
        <w:t xml:space="preserve"> Meeting</w:t>
      </w:r>
    </w:p>
    <w:p w14:paraId="328048AD" w14:textId="77777777" w:rsidR="003E73AA" w:rsidRPr="00AD64A1" w:rsidRDefault="001543B4" w:rsidP="003E73AA">
      <w:pPr>
        <w:pStyle w:val="ListParagraph"/>
        <w:numPr>
          <w:ilvl w:val="0"/>
          <w:numId w:val="17"/>
        </w:numPr>
        <w:rPr>
          <w:sz w:val="24"/>
          <w:szCs w:val="24"/>
        </w:rPr>
      </w:pPr>
      <w:r w:rsidRPr="00AD64A1">
        <w:rPr>
          <w:sz w:val="24"/>
          <w:szCs w:val="24"/>
        </w:rPr>
        <w:t>Complete</w:t>
      </w:r>
      <w:r w:rsidR="00A20A38" w:rsidRPr="00AD64A1">
        <w:rPr>
          <w:sz w:val="24"/>
          <w:szCs w:val="24"/>
        </w:rPr>
        <w:t xml:space="preserve"> </w:t>
      </w:r>
      <w:r w:rsidR="003E73AA" w:rsidRPr="00AD64A1">
        <w:rPr>
          <w:sz w:val="24"/>
          <w:szCs w:val="24"/>
        </w:rPr>
        <w:t xml:space="preserve">Part II: </w:t>
      </w:r>
    </w:p>
    <w:p w14:paraId="328048AE" w14:textId="77777777" w:rsidR="003E73AA" w:rsidRPr="00AD64A1" w:rsidRDefault="003E73AA" w:rsidP="003E73AA">
      <w:pPr>
        <w:pStyle w:val="ListParagraph"/>
        <w:numPr>
          <w:ilvl w:val="1"/>
          <w:numId w:val="17"/>
        </w:numPr>
        <w:rPr>
          <w:sz w:val="24"/>
          <w:szCs w:val="24"/>
        </w:rPr>
      </w:pPr>
      <w:r w:rsidRPr="00AD64A1">
        <w:rPr>
          <w:sz w:val="24"/>
          <w:szCs w:val="24"/>
        </w:rPr>
        <w:t xml:space="preserve">Complete </w:t>
      </w:r>
      <w:r w:rsidR="00A20A38" w:rsidRPr="00AD64A1">
        <w:rPr>
          <w:sz w:val="24"/>
          <w:szCs w:val="24"/>
        </w:rPr>
        <w:t xml:space="preserve">Work Sample A </w:t>
      </w:r>
    </w:p>
    <w:p w14:paraId="328048AF" w14:textId="53ECDA5C" w:rsidR="003E73AA" w:rsidRPr="00AD64A1" w:rsidRDefault="003E73AA" w:rsidP="003E73AA">
      <w:pPr>
        <w:pStyle w:val="ListParagraph"/>
        <w:numPr>
          <w:ilvl w:val="1"/>
          <w:numId w:val="17"/>
        </w:numPr>
        <w:rPr>
          <w:sz w:val="24"/>
          <w:szCs w:val="24"/>
        </w:rPr>
      </w:pPr>
      <w:r w:rsidRPr="00AD64A1">
        <w:rPr>
          <w:sz w:val="24"/>
          <w:szCs w:val="24"/>
        </w:rPr>
        <w:t>Complete</w:t>
      </w:r>
      <w:r w:rsidR="001543B4" w:rsidRPr="00AD64A1">
        <w:rPr>
          <w:sz w:val="24"/>
          <w:szCs w:val="24"/>
        </w:rPr>
        <w:t xml:space="preserve"> </w:t>
      </w:r>
      <w:r w:rsidR="001543B4" w:rsidRPr="00502D9D">
        <w:rPr>
          <w:b/>
          <w:sz w:val="24"/>
          <w:szCs w:val="24"/>
        </w:rPr>
        <w:t>at least two</w:t>
      </w:r>
      <w:r w:rsidR="00502D9D">
        <w:rPr>
          <w:sz w:val="24"/>
          <w:szCs w:val="24"/>
        </w:rPr>
        <w:t xml:space="preserve"> additional work sample o</w:t>
      </w:r>
      <w:r w:rsidR="001543B4" w:rsidRPr="00AD64A1">
        <w:rPr>
          <w:sz w:val="24"/>
          <w:szCs w:val="24"/>
        </w:rPr>
        <w:t>ptions</w:t>
      </w:r>
      <w:r w:rsidR="00502D9D">
        <w:rPr>
          <w:sz w:val="24"/>
          <w:szCs w:val="24"/>
        </w:rPr>
        <w:t>,</w:t>
      </w:r>
      <w:r w:rsidRPr="00AD64A1">
        <w:rPr>
          <w:sz w:val="24"/>
          <w:szCs w:val="24"/>
        </w:rPr>
        <w:t xml:space="preserve"> choosing from B, C, D, </w:t>
      </w:r>
      <w:r w:rsidR="008F1A71">
        <w:rPr>
          <w:sz w:val="24"/>
          <w:szCs w:val="24"/>
        </w:rPr>
        <w:t xml:space="preserve">or </w:t>
      </w:r>
      <w:r w:rsidRPr="00AD64A1">
        <w:rPr>
          <w:sz w:val="24"/>
          <w:szCs w:val="24"/>
        </w:rPr>
        <w:t>E</w:t>
      </w:r>
      <w:r w:rsidR="00502D9D">
        <w:rPr>
          <w:sz w:val="24"/>
          <w:szCs w:val="24"/>
        </w:rPr>
        <w:t>.</w:t>
      </w:r>
      <w:r w:rsidR="001543B4" w:rsidRPr="00AD64A1">
        <w:rPr>
          <w:sz w:val="24"/>
          <w:szCs w:val="24"/>
        </w:rPr>
        <w:t xml:space="preserve"> </w:t>
      </w:r>
    </w:p>
    <w:p w14:paraId="328048B0" w14:textId="058FCC78" w:rsidR="003E73AA" w:rsidRPr="00B85FF5" w:rsidRDefault="003E73AA" w:rsidP="003E73AA">
      <w:pPr>
        <w:pStyle w:val="NormalWeb"/>
        <w:numPr>
          <w:ilvl w:val="0"/>
          <w:numId w:val="17"/>
        </w:numPr>
        <w:rPr>
          <w:bCs/>
        </w:rPr>
      </w:pPr>
      <w:r w:rsidRPr="00B85FF5">
        <w:rPr>
          <w:bCs/>
        </w:rPr>
        <w:t>Use as much room as you need</w:t>
      </w:r>
      <w:r w:rsidR="00502D9D" w:rsidRPr="00B85FF5">
        <w:rPr>
          <w:bCs/>
        </w:rPr>
        <w:t xml:space="preserve"> to explain each answer fully. Y</w:t>
      </w:r>
      <w:r w:rsidRPr="00B85FF5">
        <w:rPr>
          <w:bCs/>
        </w:rPr>
        <w:t>ou may attach or use additional pages if needed. Please type your answers if possible.</w:t>
      </w:r>
    </w:p>
    <w:p w14:paraId="328048B1" w14:textId="77777777" w:rsidR="001543B4" w:rsidRPr="00AD64A1" w:rsidRDefault="001543B4" w:rsidP="001543B4">
      <w:pPr>
        <w:rPr>
          <w:b/>
          <w:sz w:val="24"/>
          <w:szCs w:val="24"/>
        </w:rPr>
      </w:pPr>
    </w:p>
    <w:p w14:paraId="328048B3" w14:textId="77777777" w:rsidR="003E73AA" w:rsidRPr="00AD64A1" w:rsidRDefault="003E73AA" w:rsidP="003E73AA">
      <w:pPr>
        <w:rPr>
          <w:sz w:val="24"/>
          <w:szCs w:val="24"/>
        </w:rPr>
      </w:pPr>
    </w:p>
    <w:p w14:paraId="328048B4" w14:textId="77777777" w:rsidR="007F5847" w:rsidRPr="00AD64A1" w:rsidRDefault="00295AEE" w:rsidP="003E73AA">
      <w:pPr>
        <w:rPr>
          <w:sz w:val="24"/>
          <w:szCs w:val="24"/>
        </w:rPr>
      </w:pPr>
      <w:r w:rsidRPr="00AD64A1">
        <w:rPr>
          <w:noProof/>
          <w:sz w:val="24"/>
          <w:szCs w:val="24"/>
        </w:rPr>
        <mc:AlternateContent>
          <mc:Choice Requires="wps">
            <w:drawing>
              <wp:anchor distT="0" distB="0" distL="114300" distR="114300" simplePos="0" relativeHeight="251659264" behindDoc="1" locked="0" layoutInCell="1" allowOverlap="1" wp14:anchorId="328049BB" wp14:editId="328049BC">
                <wp:simplePos x="0" y="0"/>
                <wp:positionH relativeFrom="column">
                  <wp:posOffset>-288925</wp:posOffset>
                </wp:positionH>
                <wp:positionV relativeFrom="paragraph">
                  <wp:posOffset>73025</wp:posOffset>
                </wp:positionV>
                <wp:extent cx="6953250" cy="29527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953250" cy="2952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D204B" id="Rectangle 3" o:spid="_x0000_s1026" style="position:absolute;margin-left:-22.75pt;margin-top:5.75pt;width:547.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" filled="f" strokecolor="#243f60 [1604]" strokeweight="2pt"/>
            </w:pict>
          </mc:Fallback>
        </mc:AlternateContent>
      </w:r>
    </w:p>
    <w:p w14:paraId="328048B5" w14:textId="77777777" w:rsidR="007F5847" w:rsidRPr="00AD64A1" w:rsidRDefault="007F5847" w:rsidP="003E73AA">
      <w:pPr>
        <w:rPr>
          <w:sz w:val="24"/>
          <w:szCs w:val="24"/>
        </w:rPr>
      </w:pPr>
    </w:p>
    <w:p w14:paraId="328048B6" w14:textId="77777777" w:rsidR="003E73AA" w:rsidRPr="00AD64A1" w:rsidRDefault="003E73AA" w:rsidP="003E73AA">
      <w:pPr>
        <w:rPr>
          <w:sz w:val="24"/>
          <w:szCs w:val="24"/>
        </w:rPr>
      </w:pPr>
      <w:r w:rsidRPr="00AD64A1">
        <w:rPr>
          <w:sz w:val="24"/>
          <w:szCs w:val="24"/>
        </w:rPr>
        <w:t>Your work will be evaluated on the following scale:</w:t>
      </w:r>
    </w:p>
    <w:p w14:paraId="328048B7" w14:textId="77777777" w:rsidR="003E73AA" w:rsidRPr="00AD64A1" w:rsidRDefault="003E73AA" w:rsidP="003E73AA">
      <w:pPr>
        <w:rPr>
          <w:sz w:val="24"/>
          <w:szCs w:val="24"/>
        </w:rPr>
      </w:pPr>
    </w:p>
    <w:p w14:paraId="328048B8" w14:textId="77777777" w:rsidR="003E73AA" w:rsidRPr="00AD64A1" w:rsidRDefault="003E73AA" w:rsidP="003E73AA">
      <w:pPr>
        <w:pStyle w:val="NormalWeb"/>
        <w:numPr>
          <w:ilvl w:val="0"/>
          <w:numId w:val="16"/>
        </w:numPr>
        <w:spacing w:before="0" w:beforeAutospacing="0" w:after="0" w:afterAutospacing="0"/>
        <w:rPr>
          <w:color w:val="000000"/>
        </w:rPr>
      </w:pPr>
      <w:r w:rsidRPr="00AD64A1">
        <w:rPr>
          <w:color w:val="000000"/>
        </w:rPr>
        <w:t xml:space="preserve">Practice-BASIC mastery of knowledge and skills </w:t>
      </w:r>
    </w:p>
    <w:p w14:paraId="328048B9" w14:textId="77777777" w:rsidR="003E73AA" w:rsidRPr="00AD64A1" w:rsidRDefault="003E73AA" w:rsidP="003E73AA">
      <w:pPr>
        <w:pStyle w:val="NormalWeb"/>
        <w:numPr>
          <w:ilvl w:val="0"/>
          <w:numId w:val="16"/>
        </w:numPr>
        <w:spacing w:before="0" w:beforeAutospacing="0" w:after="0" w:afterAutospacing="0"/>
        <w:rPr>
          <w:color w:val="000000"/>
        </w:rPr>
      </w:pPr>
      <w:r w:rsidRPr="00AD64A1">
        <w:rPr>
          <w:color w:val="000000"/>
        </w:rPr>
        <w:t xml:space="preserve">Proficient-INTERMEDIATE mastery </w:t>
      </w:r>
    </w:p>
    <w:p w14:paraId="328048BA" w14:textId="77777777" w:rsidR="003E73AA" w:rsidRPr="00AD64A1" w:rsidRDefault="003E73AA" w:rsidP="003E73AA">
      <w:pPr>
        <w:pStyle w:val="NormalWeb"/>
        <w:numPr>
          <w:ilvl w:val="0"/>
          <w:numId w:val="16"/>
        </w:numPr>
        <w:spacing w:before="0" w:beforeAutospacing="0" w:after="0" w:afterAutospacing="0"/>
        <w:rPr>
          <w:color w:val="000000"/>
        </w:rPr>
      </w:pPr>
      <w:r w:rsidRPr="00AD64A1">
        <w:rPr>
          <w:color w:val="000000"/>
        </w:rPr>
        <w:t>Advanced-FULL mastery</w:t>
      </w:r>
    </w:p>
    <w:p w14:paraId="328048BB" w14:textId="77777777" w:rsidR="003E73AA" w:rsidRPr="00AD64A1" w:rsidRDefault="003E73AA" w:rsidP="003E73AA">
      <w:pPr>
        <w:pStyle w:val="NormalWeb"/>
        <w:spacing w:before="0" w:beforeAutospacing="0" w:after="0" w:afterAutospacing="0"/>
        <w:ind w:left="1440"/>
        <w:rPr>
          <w:color w:val="000000"/>
        </w:rPr>
      </w:pPr>
      <w:r w:rsidRPr="00AD64A1">
        <w:rPr>
          <w:color w:val="000000"/>
        </w:rPr>
        <w:t xml:space="preserve"> </w:t>
      </w:r>
    </w:p>
    <w:p w14:paraId="328048BC" w14:textId="77777777" w:rsidR="003E73AA" w:rsidRPr="00AD64A1" w:rsidRDefault="003E73AA" w:rsidP="003E73AA">
      <w:pPr>
        <w:pStyle w:val="NormalWeb"/>
        <w:spacing w:before="0" w:beforeAutospacing="0" w:after="0" w:afterAutospacing="0"/>
        <w:rPr>
          <w:color w:val="000000"/>
        </w:rPr>
      </w:pPr>
      <w:r w:rsidRPr="00AD64A1">
        <w:t xml:space="preserve">For North Dakota DD certification, this practicum must be evaluated at “Practice” level or better. If the evaluation of your work sample indicates that more information is needed, the practicum will be returned to you with comments on how you can improve your work sample before you resubmit it. </w:t>
      </w:r>
    </w:p>
    <w:p w14:paraId="328048BD" w14:textId="77777777" w:rsidR="003E73AA" w:rsidRPr="00AD64A1" w:rsidRDefault="003E73AA" w:rsidP="003E73AA">
      <w:pPr>
        <w:rPr>
          <w:sz w:val="24"/>
          <w:szCs w:val="24"/>
        </w:rPr>
      </w:pPr>
    </w:p>
    <w:p w14:paraId="328048BE" w14:textId="77777777" w:rsidR="003E73AA" w:rsidRPr="00AD64A1" w:rsidRDefault="003E73AA" w:rsidP="003E73AA">
      <w:pPr>
        <w:rPr>
          <w:sz w:val="24"/>
          <w:szCs w:val="24"/>
        </w:rPr>
      </w:pPr>
      <w:r w:rsidRPr="00AD64A1">
        <w:rPr>
          <w:i/>
          <w:sz w:val="24"/>
          <w:szCs w:val="24"/>
        </w:rPr>
        <w:t xml:space="preserve">Note: If you plan to submit this practicum for NADSP </w:t>
      </w:r>
      <w:r w:rsidRPr="0075169F">
        <w:rPr>
          <w:i/>
          <w:sz w:val="24"/>
          <w:szCs w:val="24"/>
        </w:rPr>
        <w:t>credential</w:t>
      </w:r>
      <w:r w:rsidR="00295AEE" w:rsidRPr="0075169F">
        <w:rPr>
          <w:i/>
          <w:sz w:val="24"/>
          <w:szCs w:val="24"/>
        </w:rPr>
        <w:t>ing</w:t>
      </w:r>
      <w:r w:rsidRPr="00AD64A1">
        <w:rPr>
          <w:i/>
          <w:sz w:val="24"/>
          <w:szCs w:val="24"/>
        </w:rPr>
        <w:t xml:space="preserve">, a “Proficient” level of mastery is required on at least three of four work samples. You will also be required to complete a Reflective Statement for NADSP submissions.  NADSP </w:t>
      </w:r>
      <w:r w:rsidRPr="0075169F">
        <w:rPr>
          <w:i/>
          <w:sz w:val="24"/>
          <w:szCs w:val="24"/>
        </w:rPr>
        <w:t>credential</w:t>
      </w:r>
      <w:r w:rsidR="00295AEE" w:rsidRPr="0075169F">
        <w:rPr>
          <w:i/>
          <w:sz w:val="24"/>
          <w:szCs w:val="24"/>
        </w:rPr>
        <w:t>ing</w:t>
      </w:r>
      <w:r w:rsidRPr="00AD64A1">
        <w:rPr>
          <w:i/>
          <w:sz w:val="24"/>
          <w:szCs w:val="24"/>
        </w:rPr>
        <w:t xml:space="preserve"> is </w:t>
      </w:r>
      <w:r w:rsidRPr="00AD64A1">
        <w:rPr>
          <w:i/>
          <w:sz w:val="24"/>
          <w:szCs w:val="24"/>
          <w:u w:val="single"/>
        </w:rPr>
        <w:t>optional</w:t>
      </w:r>
      <w:r w:rsidRPr="00AD64A1">
        <w:rPr>
          <w:i/>
          <w:sz w:val="24"/>
          <w:szCs w:val="24"/>
        </w:rPr>
        <w:t xml:space="preserve">. </w:t>
      </w:r>
    </w:p>
    <w:p w14:paraId="328048BF" w14:textId="77777777" w:rsidR="001543B4" w:rsidRPr="00AD64A1" w:rsidRDefault="001543B4" w:rsidP="001543B4">
      <w:pPr>
        <w:rPr>
          <w:sz w:val="24"/>
          <w:szCs w:val="24"/>
        </w:rPr>
      </w:pPr>
    </w:p>
    <w:p w14:paraId="328048C0" w14:textId="77777777" w:rsidR="007F5847" w:rsidRPr="00AD64A1" w:rsidRDefault="007F5847" w:rsidP="00975E27">
      <w:pPr>
        <w:rPr>
          <w:b/>
          <w:color w:val="000000"/>
          <w:sz w:val="24"/>
          <w:szCs w:val="24"/>
        </w:rPr>
      </w:pPr>
    </w:p>
    <w:p w14:paraId="328048C1" w14:textId="77777777" w:rsidR="00AD64A1" w:rsidRPr="00AD64A1" w:rsidRDefault="00AD64A1" w:rsidP="003E73AA">
      <w:pPr>
        <w:autoSpaceDE/>
        <w:autoSpaceDN/>
        <w:adjustRightInd/>
        <w:rPr>
          <w:b/>
          <w:sz w:val="24"/>
          <w:szCs w:val="24"/>
          <w:highlight w:val="yellow"/>
        </w:rPr>
      </w:pPr>
    </w:p>
    <w:p w14:paraId="328048C2" w14:textId="69979307" w:rsidR="003C6257" w:rsidRDefault="003C6257">
      <w:pPr>
        <w:autoSpaceDE/>
        <w:autoSpaceDN/>
        <w:adjustRightInd/>
        <w:rPr>
          <w:b/>
          <w:sz w:val="24"/>
          <w:szCs w:val="24"/>
          <w:highlight w:val="yellow"/>
        </w:rPr>
      </w:pPr>
      <w:r>
        <w:rPr>
          <w:b/>
          <w:sz w:val="24"/>
          <w:szCs w:val="24"/>
          <w:highlight w:val="yellow"/>
        </w:rPr>
        <w:br w:type="page"/>
      </w:r>
    </w:p>
    <w:p w14:paraId="76F057A5" w14:textId="77777777" w:rsidR="00295AEE" w:rsidRDefault="00295AEE" w:rsidP="003E73AA">
      <w:pPr>
        <w:autoSpaceDE/>
        <w:autoSpaceDN/>
        <w:adjustRightInd/>
        <w:rPr>
          <w:b/>
          <w:sz w:val="24"/>
          <w:szCs w:val="24"/>
          <w:highlight w:val="yellow"/>
        </w:rPr>
      </w:pPr>
    </w:p>
    <w:p w14:paraId="328048C3" w14:textId="77777777" w:rsidR="0075169F" w:rsidRDefault="0075169F" w:rsidP="003E73AA">
      <w:pPr>
        <w:autoSpaceDE/>
        <w:autoSpaceDN/>
        <w:adjustRightInd/>
        <w:rPr>
          <w:b/>
          <w:sz w:val="24"/>
          <w:szCs w:val="24"/>
          <w:highlight w:val="yellow"/>
        </w:rPr>
      </w:pPr>
    </w:p>
    <w:p w14:paraId="328048C4" w14:textId="28C1088E" w:rsidR="003E73AA" w:rsidRPr="00AD64A1" w:rsidRDefault="007F5847" w:rsidP="003E73AA">
      <w:pPr>
        <w:autoSpaceDE/>
        <w:autoSpaceDN/>
        <w:adjustRightInd/>
        <w:rPr>
          <w:b/>
          <w:sz w:val="24"/>
          <w:szCs w:val="24"/>
        </w:rPr>
      </w:pPr>
      <w:r w:rsidRPr="0075169F">
        <w:rPr>
          <w:b/>
          <w:sz w:val="24"/>
          <w:szCs w:val="24"/>
        </w:rPr>
        <w:t xml:space="preserve">Part I: </w:t>
      </w:r>
      <w:r w:rsidR="003E73AA" w:rsidRPr="0075169F">
        <w:rPr>
          <w:b/>
          <w:sz w:val="24"/>
          <w:szCs w:val="24"/>
        </w:rPr>
        <w:t>Person</w:t>
      </w:r>
      <w:r w:rsidR="004B6EBD">
        <w:rPr>
          <w:b/>
          <w:sz w:val="24"/>
          <w:szCs w:val="24"/>
        </w:rPr>
        <w:t>-</w:t>
      </w:r>
      <w:r w:rsidR="003E73AA" w:rsidRPr="0075169F">
        <w:rPr>
          <w:b/>
          <w:sz w:val="24"/>
          <w:szCs w:val="24"/>
        </w:rPr>
        <w:t>Centered Planning Meeting</w:t>
      </w:r>
      <w:r w:rsidR="003E73AA" w:rsidRPr="00AD64A1">
        <w:rPr>
          <w:b/>
          <w:sz w:val="24"/>
          <w:szCs w:val="24"/>
        </w:rPr>
        <w:t xml:space="preserve"> </w:t>
      </w:r>
    </w:p>
    <w:p w14:paraId="328048C5" w14:textId="77777777" w:rsidR="007F5847" w:rsidRPr="00AD64A1" w:rsidRDefault="007F5847" w:rsidP="003E73AA">
      <w:pPr>
        <w:rPr>
          <w:sz w:val="24"/>
          <w:szCs w:val="24"/>
        </w:rPr>
      </w:pPr>
    </w:p>
    <w:p w14:paraId="328048C6" w14:textId="1A40AFFB" w:rsidR="003E73AA" w:rsidRDefault="003E73AA" w:rsidP="003E73AA">
      <w:pPr>
        <w:rPr>
          <w:sz w:val="24"/>
          <w:szCs w:val="24"/>
        </w:rPr>
      </w:pPr>
      <w:r w:rsidRPr="00AD64A1">
        <w:rPr>
          <w:sz w:val="24"/>
          <w:szCs w:val="24"/>
        </w:rPr>
        <w:t xml:space="preserve">Direct Support Professionals and other professionals should take </w:t>
      </w:r>
      <w:r w:rsidR="007F5847" w:rsidRPr="00AD64A1">
        <w:rPr>
          <w:sz w:val="24"/>
          <w:szCs w:val="24"/>
        </w:rPr>
        <w:t xml:space="preserve">part in the </w:t>
      </w:r>
      <w:r w:rsidR="004B6EBD">
        <w:rPr>
          <w:sz w:val="24"/>
          <w:szCs w:val="24"/>
        </w:rPr>
        <w:t>P</w:t>
      </w:r>
      <w:r w:rsidR="007F5847" w:rsidRPr="00AD64A1">
        <w:rPr>
          <w:sz w:val="24"/>
          <w:szCs w:val="24"/>
        </w:rPr>
        <w:t>er</w:t>
      </w:r>
      <w:r w:rsidR="00502D9D">
        <w:rPr>
          <w:sz w:val="24"/>
          <w:szCs w:val="24"/>
        </w:rPr>
        <w:t>son</w:t>
      </w:r>
      <w:r w:rsidR="00DC3534">
        <w:rPr>
          <w:sz w:val="24"/>
          <w:szCs w:val="24"/>
        </w:rPr>
        <w:t>-</w:t>
      </w:r>
      <w:r w:rsidR="004B6EBD">
        <w:rPr>
          <w:sz w:val="24"/>
          <w:szCs w:val="24"/>
        </w:rPr>
        <w:t>C</w:t>
      </w:r>
      <w:r w:rsidR="00502D9D">
        <w:rPr>
          <w:sz w:val="24"/>
          <w:szCs w:val="24"/>
        </w:rPr>
        <w:t xml:space="preserve">entered planning process. </w:t>
      </w:r>
      <w:r w:rsidR="007F5847" w:rsidRPr="00AD64A1">
        <w:rPr>
          <w:sz w:val="24"/>
          <w:szCs w:val="24"/>
        </w:rPr>
        <w:t xml:space="preserve">This practicum requires verification </w:t>
      </w:r>
      <w:r w:rsidR="005A2216">
        <w:rPr>
          <w:sz w:val="24"/>
          <w:szCs w:val="24"/>
        </w:rPr>
        <w:t>of participation</w:t>
      </w:r>
      <w:r w:rsidR="007F5847" w:rsidRPr="00AD64A1">
        <w:rPr>
          <w:sz w:val="24"/>
          <w:szCs w:val="24"/>
        </w:rPr>
        <w:t xml:space="preserve"> to the extent that your job requires.  Have t</w:t>
      </w:r>
      <w:r w:rsidR="00AD64A1" w:rsidRPr="00AD64A1">
        <w:rPr>
          <w:sz w:val="24"/>
          <w:szCs w:val="24"/>
        </w:rPr>
        <w:t>he meeting facilitator sign and date the section below</w:t>
      </w:r>
      <w:r w:rsidR="007F5847" w:rsidRPr="00AD64A1">
        <w:rPr>
          <w:sz w:val="24"/>
          <w:szCs w:val="24"/>
        </w:rPr>
        <w:t xml:space="preserve">, verifying that you </w:t>
      </w:r>
      <w:r w:rsidRPr="00AD64A1">
        <w:rPr>
          <w:sz w:val="24"/>
          <w:szCs w:val="24"/>
        </w:rPr>
        <w:t>participate</w:t>
      </w:r>
      <w:r w:rsidR="007F5847" w:rsidRPr="00AD64A1">
        <w:rPr>
          <w:sz w:val="24"/>
          <w:szCs w:val="24"/>
        </w:rPr>
        <w:t>d</w:t>
      </w:r>
      <w:r w:rsidRPr="00AD64A1">
        <w:rPr>
          <w:sz w:val="24"/>
          <w:szCs w:val="24"/>
        </w:rPr>
        <w:t xml:space="preserve"> in</w:t>
      </w:r>
      <w:r w:rsidR="007F5847" w:rsidRPr="00AD64A1">
        <w:rPr>
          <w:sz w:val="24"/>
          <w:szCs w:val="24"/>
        </w:rPr>
        <w:t xml:space="preserve"> a</w:t>
      </w:r>
      <w:r w:rsidRPr="00AD64A1">
        <w:rPr>
          <w:sz w:val="24"/>
          <w:szCs w:val="24"/>
        </w:rPr>
        <w:t xml:space="preserve"> </w:t>
      </w:r>
      <w:r w:rsidR="005A2216">
        <w:rPr>
          <w:sz w:val="24"/>
          <w:szCs w:val="24"/>
        </w:rPr>
        <w:t>P</w:t>
      </w:r>
      <w:r w:rsidR="00DC3534">
        <w:rPr>
          <w:sz w:val="24"/>
          <w:szCs w:val="24"/>
        </w:rPr>
        <w:t>erson-</w:t>
      </w:r>
      <w:r w:rsidR="005A2216">
        <w:rPr>
          <w:sz w:val="24"/>
          <w:szCs w:val="24"/>
        </w:rPr>
        <w:t>C</w:t>
      </w:r>
      <w:r w:rsidR="00DC3534">
        <w:rPr>
          <w:sz w:val="24"/>
          <w:szCs w:val="24"/>
        </w:rPr>
        <w:t>entered p</w:t>
      </w:r>
      <w:r w:rsidR="00502D9D">
        <w:rPr>
          <w:sz w:val="24"/>
          <w:szCs w:val="24"/>
        </w:rPr>
        <w:t>lanning m</w:t>
      </w:r>
      <w:r w:rsidR="007F5847" w:rsidRPr="00AD64A1">
        <w:rPr>
          <w:sz w:val="24"/>
          <w:szCs w:val="24"/>
        </w:rPr>
        <w:t xml:space="preserve">eeting.  </w:t>
      </w:r>
    </w:p>
    <w:p w14:paraId="07ED7612" w14:textId="77777777" w:rsidR="00646554" w:rsidRDefault="00646554" w:rsidP="003E73AA">
      <w:pPr>
        <w:rPr>
          <w:sz w:val="24"/>
          <w:szCs w:val="24"/>
        </w:rPr>
      </w:pPr>
    </w:p>
    <w:p w14:paraId="4B9B67A9" w14:textId="77777777" w:rsidR="00646554" w:rsidRPr="00AD64A1" w:rsidRDefault="00646554" w:rsidP="003E73AA">
      <w:pPr>
        <w:rPr>
          <w:sz w:val="24"/>
          <w:szCs w:val="24"/>
        </w:rPr>
      </w:pPr>
    </w:p>
    <w:p w14:paraId="328048C7" w14:textId="77777777" w:rsidR="003E73AA" w:rsidRPr="00AD64A1" w:rsidRDefault="003E73AA" w:rsidP="003E73AA">
      <w:pPr>
        <w:rPr>
          <w:sz w:val="24"/>
          <w:szCs w:val="24"/>
        </w:rPr>
      </w:pPr>
    </w:p>
    <w:p w14:paraId="328048C8" w14:textId="4735365A" w:rsidR="007F5847" w:rsidRPr="00AD64A1" w:rsidRDefault="003E73AA" w:rsidP="003E73AA">
      <w:pPr>
        <w:rPr>
          <w:sz w:val="24"/>
          <w:szCs w:val="24"/>
        </w:rPr>
      </w:pPr>
      <w:r w:rsidRPr="00AD64A1">
        <w:rPr>
          <w:sz w:val="24"/>
          <w:szCs w:val="24"/>
        </w:rPr>
        <w:t>___________</w:t>
      </w:r>
      <w:r w:rsidR="007F5847" w:rsidRPr="00AD64A1">
        <w:rPr>
          <w:sz w:val="24"/>
          <w:szCs w:val="24"/>
        </w:rPr>
        <w:t>__</w:t>
      </w:r>
      <w:r w:rsidRPr="00AD64A1">
        <w:rPr>
          <w:sz w:val="24"/>
          <w:szCs w:val="24"/>
        </w:rPr>
        <w:t>__</w:t>
      </w:r>
      <w:r w:rsidR="007F5847" w:rsidRPr="00AD64A1">
        <w:rPr>
          <w:sz w:val="24"/>
          <w:szCs w:val="24"/>
        </w:rPr>
        <w:t>_______</w:t>
      </w:r>
      <w:r w:rsidRPr="00AD64A1">
        <w:rPr>
          <w:sz w:val="24"/>
          <w:szCs w:val="24"/>
        </w:rPr>
        <w:t xml:space="preserve">__________assisted in the development of a </w:t>
      </w:r>
      <w:r w:rsidR="00DE015E">
        <w:rPr>
          <w:sz w:val="24"/>
          <w:szCs w:val="24"/>
        </w:rPr>
        <w:t>P</w:t>
      </w:r>
      <w:r w:rsidRPr="00AD64A1">
        <w:rPr>
          <w:sz w:val="24"/>
          <w:szCs w:val="24"/>
        </w:rPr>
        <w:t>erson-</w:t>
      </w:r>
      <w:r w:rsidR="00DE015E">
        <w:rPr>
          <w:sz w:val="24"/>
          <w:szCs w:val="24"/>
        </w:rPr>
        <w:t>C</w:t>
      </w:r>
      <w:r w:rsidRPr="00AD64A1">
        <w:rPr>
          <w:sz w:val="24"/>
          <w:szCs w:val="24"/>
        </w:rPr>
        <w:t xml:space="preserve">entered </w:t>
      </w:r>
      <w:r w:rsidR="00DE015E">
        <w:rPr>
          <w:sz w:val="24"/>
          <w:szCs w:val="24"/>
        </w:rPr>
        <w:t>P</w:t>
      </w:r>
      <w:r w:rsidRPr="00AD64A1">
        <w:rPr>
          <w:sz w:val="24"/>
          <w:szCs w:val="24"/>
        </w:rPr>
        <w:t>lan for</w:t>
      </w:r>
    </w:p>
    <w:p w14:paraId="328048C9" w14:textId="77777777" w:rsidR="003E73AA" w:rsidRPr="00AD64A1" w:rsidRDefault="003E73AA" w:rsidP="003E73AA">
      <w:pPr>
        <w:rPr>
          <w:sz w:val="24"/>
          <w:szCs w:val="24"/>
        </w:rPr>
      </w:pPr>
      <w:r w:rsidRPr="00AD64A1">
        <w:rPr>
          <w:sz w:val="24"/>
          <w:szCs w:val="24"/>
        </w:rPr>
        <w:t>(staff name)</w:t>
      </w:r>
    </w:p>
    <w:p w14:paraId="328048CA" w14:textId="77777777" w:rsidR="007F5847" w:rsidRPr="00AD64A1" w:rsidRDefault="007F5847" w:rsidP="003E73AA">
      <w:pPr>
        <w:rPr>
          <w:sz w:val="24"/>
          <w:szCs w:val="24"/>
        </w:rPr>
      </w:pPr>
    </w:p>
    <w:p w14:paraId="328048CB" w14:textId="77777777" w:rsidR="003E73AA" w:rsidRPr="00AD64A1" w:rsidRDefault="003E73AA" w:rsidP="003E73AA">
      <w:pPr>
        <w:rPr>
          <w:sz w:val="24"/>
          <w:szCs w:val="24"/>
        </w:rPr>
      </w:pPr>
      <w:r w:rsidRPr="00AD64A1">
        <w:rPr>
          <w:sz w:val="24"/>
          <w:szCs w:val="24"/>
        </w:rPr>
        <w:t xml:space="preserve"> ________________________________ which was completed on _________</w:t>
      </w:r>
      <w:r w:rsidR="007F5847" w:rsidRPr="00AD64A1">
        <w:rPr>
          <w:sz w:val="24"/>
          <w:szCs w:val="24"/>
        </w:rPr>
        <w:t>__</w:t>
      </w:r>
      <w:r w:rsidRPr="00AD64A1">
        <w:rPr>
          <w:sz w:val="24"/>
          <w:szCs w:val="24"/>
        </w:rPr>
        <w:t>___.</w:t>
      </w:r>
    </w:p>
    <w:p w14:paraId="328048CC" w14:textId="77777777" w:rsidR="003E73AA" w:rsidRPr="00AD64A1" w:rsidRDefault="00EC70C1" w:rsidP="003E73AA">
      <w:pPr>
        <w:rPr>
          <w:sz w:val="24"/>
          <w:szCs w:val="24"/>
        </w:rPr>
      </w:pPr>
      <w:r>
        <w:rPr>
          <w:sz w:val="24"/>
          <w:szCs w:val="24"/>
        </w:rPr>
        <w:t>(name of person supported</w:t>
      </w:r>
      <w:r w:rsidR="00502D9D">
        <w:rPr>
          <w:sz w:val="24"/>
          <w:szCs w:val="24"/>
        </w:rPr>
        <w:t>)</w:t>
      </w:r>
      <w:r w:rsidR="00502D9D">
        <w:rPr>
          <w:sz w:val="24"/>
          <w:szCs w:val="24"/>
        </w:rPr>
        <w:tab/>
      </w:r>
      <w:r w:rsidR="00502D9D">
        <w:rPr>
          <w:sz w:val="24"/>
          <w:szCs w:val="24"/>
        </w:rPr>
        <w:tab/>
      </w:r>
      <w:r w:rsidR="00502D9D">
        <w:rPr>
          <w:sz w:val="24"/>
          <w:szCs w:val="24"/>
        </w:rPr>
        <w:tab/>
      </w:r>
      <w:r w:rsidR="00502D9D">
        <w:rPr>
          <w:sz w:val="24"/>
          <w:szCs w:val="24"/>
        </w:rPr>
        <w:tab/>
      </w:r>
      <w:r w:rsidR="00502D9D">
        <w:rPr>
          <w:sz w:val="24"/>
          <w:szCs w:val="24"/>
        </w:rPr>
        <w:tab/>
      </w:r>
      <w:r w:rsidR="00502D9D">
        <w:rPr>
          <w:sz w:val="24"/>
          <w:szCs w:val="24"/>
        </w:rPr>
        <w:tab/>
        <w:t xml:space="preserve">      </w:t>
      </w:r>
      <w:r w:rsidR="003E73AA" w:rsidRPr="00AD64A1">
        <w:rPr>
          <w:sz w:val="24"/>
          <w:szCs w:val="24"/>
        </w:rPr>
        <w:t>(Date)</w:t>
      </w:r>
    </w:p>
    <w:p w14:paraId="328048CD" w14:textId="77777777" w:rsidR="007F5847" w:rsidRDefault="007F5847" w:rsidP="003E73AA">
      <w:pPr>
        <w:rPr>
          <w:sz w:val="24"/>
          <w:szCs w:val="24"/>
        </w:rPr>
      </w:pPr>
    </w:p>
    <w:p w14:paraId="3AB84AF0" w14:textId="77777777" w:rsidR="00194797" w:rsidRPr="00AD64A1" w:rsidRDefault="00194797" w:rsidP="003E73AA">
      <w:pPr>
        <w:rPr>
          <w:sz w:val="24"/>
          <w:szCs w:val="24"/>
        </w:rPr>
      </w:pPr>
    </w:p>
    <w:p w14:paraId="328048CE" w14:textId="15A1837C" w:rsidR="003E73AA" w:rsidRPr="00AD64A1" w:rsidRDefault="003E73AA" w:rsidP="003E73AA">
      <w:pPr>
        <w:tabs>
          <w:tab w:val="left" w:pos="720"/>
          <w:tab w:val="left" w:pos="1440"/>
          <w:tab w:val="left" w:pos="2160"/>
          <w:tab w:val="left" w:pos="2880"/>
          <w:tab w:val="left" w:pos="3600"/>
          <w:tab w:val="left" w:pos="4320"/>
          <w:tab w:val="left" w:pos="5040"/>
        </w:tabs>
        <w:ind w:left="5040" w:hanging="5040"/>
        <w:rPr>
          <w:sz w:val="24"/>
          <w:szCs w:val="24"/>
        </w:rPr>
      </w:pPr>
      <w:r w:rsidRPr="00AD64A1">
        <w:rPr>
          <w:sz w:val="24"/>
          <w:szCs w:val="24"/>
        </w:rPr>
        <w:t>____________________________________</w:t>
      </w:r>
      <w:r w:rsidR="00DE015E">
        <w:rPr>
          <w:sz w:val="24"/>
          <w:szCs w:val="24"/>
        </w:rPr>
        <w:t>______</w:t>
      </w:r>
      <w:r w:rsidRPr="00AD64A1">
        <w:rPr>
          <w:sz w:val="24"/>
          <w:szCs w:val="24"/>
        </w:rPr>
        <w:t>________________</w:t>
      </w:r>
      <w:r w:rsidR="00DE015E">
        <w:rPr>
          <w:sz w:val="24"/>
          <w:szCs w:val="24"/>
        </w:rPr>
        <w:t>________________</w:t>
      </w:r>
      <w:r w:rsidRPr="00AD64A1">
        <w:rPr>
          <w:sz w:val="24"/>
          <w:szCs w:val="24"/>
        </w:rPr>
        <w:t>_</w:t>
      </w:r>
    </w:p>
    <w:p w14:paraId="328048CF" w14:textId="4DB36D7D" w:rsidR="003E73AA" w:rsidRPr="00AD64A1" w:rsidRDefault="003E73AA" w:rsidP="003E73AA">
      <w:pPr>
        <w:rPr>
          <w:sz w:val="24"/>
          <w:szCs w:val="24"/>
        </w:rPr>
      </w:pPr>
      <w:r w:rsidRPr="00AD64A1">
        <w:rPr>
          <w:sz w:val="24"/>
          <w:szCs w:val="24"/>
        </w:rPr>
        <w:t>QDDP/Program Coordinator</w:t>
      </w:r>
      <w:r w:rsidR="00646554">
        <w:rPr>
          <w:sz w:val="24"/>
          <w:szCs w:val="24"/>
        </w:rPr>
        <w:t xml:space="preserve"> (meeting facilitator)</w:t>
      </w:r>
      <w:r w:rsidRPr="00AD64A1">
        <w:rPr>
          <w:sz w:val="24"/>
          <w:szCs w:val="24"/>
        </w:rPr>
        <w:tab/>
        <w:t>Signature</w:t>
      </w:r>
      <w:r w:rsidRPr="00AD64A1">
        <w:rPr>
          <w:sz w:val="24"/>
          <w:szCs w:val="24"/>
        </w:rPr>
        <w:tab/>
      </w:r>
      <w:r w:rsidRPr="00AD64A1">
        <w:rPr>
          <w:sz w:val="24"/>
          <w:szCs w:val="24"/>
        </w:rPr>
        <w:tab/>
      </w:r>
      <w:r w:rsidR="007F5847" w:rsidRPr="00AD64A1">
        <w:rPr>
          <w:sz w:val="24"/>
          <w:szCs w:val="24"/>
        </w:rPr>
        <w:t xml:space="preserve">            </w:t>
      </w:r>
      <w:r w:rsidRPr="00AD64A1">
        <w:rPr>
          <w:sz w:val="24"/>
          <w:szCs w:val="24"/>
        </w:rPr>
        <w:t>(Date)</w:t>
      </w:r>
    </w:p>
    <w:p w14:paraId="328048D0" w14:textId="77777777" w:rsidR="003E73AA" w:rsidRPr="00AD64A1" w:rsidRDefault="003E73AA" w:rsidP="00DF5507">
      <w:pPr>
        <w:rPr>
          <w:b/>
          <w:sz w:val="24"/>
          <w:szCs w:val="24"/>
        </w:rPr>
      </w:pPr>
    </w:p>
    <w:p w14:paraId="328048D1" w14:textId="77777777" w:rsidR="00AD64A1" w:rsidRPr="00AD64A1" w:rsidRDefault="00AD64A1" w:rsidP="00DF5507">
      <w:pPr>
        <w:rPr>
          <w:b/>
          <w:sz w:val="24"/>
          <w:szCs w:val="24"/>
        </w:rPr>
      </w:pPr>
    </w:p>
    <w:p w14:paraId="328048D2" w14:textId="77777777" w:rsidR="00AD64A1" w:rsidRDefault="00AD64A1" w:rsidP="00DF5507">
      <w:pPr>
        <w:rPr>
          <w:b/>
          <w:sz w:val="24"/>
          <w:szCs w:val="24"/>
          <w:highlight w:val="yellow"/>
        </w:rPr>
      </w:pPr>
    </w:p>
    <w:p w14:paraId="328048D3" w14:textId="77777777" w:rsidR="00AD64A1" w:rsidRDefault="00AD64A1" w:rsidP="00DF5507">
      <w:pPr>
        <w:rPr>
          <w:b/>
          <w:sz w:val="24"/>
          <w:szCs w:val="24"/>
          <w:highlight w:val="yellow"/>
        </w:rPr>
      </w:pPr>
    </w:p>
    <w:p w14:paraId="328048D4" w14:textId="77777777" w:rsidR="00AD64A1" w:rsidRDefault="00AD64A1" w:rsidP="00DF5507">
      <w:pPr>
        <w:rPr>
          <w:b/>
          <w:sz w:val="24"/>
          <w:szCs w:val="24"/>
          <w:highlight w:val="yellow"/>
        </w:rPr>
      </w:pPr>
    </w:p>
    <w:p w14:paraId="328048D5" w14:textId="77777777" w:rsidR="00AD64A1" w:rsidRDefault="00AD64A1" w:rsidP="00DF5507">
      <w:pPr>
        <w:rPr>
          <w:b/>
          <w:sz w:val="24"/>
          <w:szCs w:val="24"/>
          <w:highlight w:val="yellow"/>
        </w:rPr>
      </w:pPr>
    </w:p>
    <w:p w14:paraId="328048D6" w14:textId="77777777" w:rsidR="00AD64A1" w:rsidRDefault="00AD64A1" w:rsidP="00DF5507">
      <w:pPr>
        <w:rPr>
          <w:b/>
          <w:sz w:val="24"/>
          <w:szCs w:val="24"/>
          <w:highlight w:val="yellow"/>
        </w:rPr>
      </w:pPr>
    </w:p>
    <w:p w14:paraId="328048D7" w14:textId="77777777" w:rsidR="00AD64A1" w:rsidRDefault="00AD64A1" w:rsidP="00DF5507">
      <w:pPr>
        <w:rPr>
          <w:b/>
          <w:sz w:val="24"/>
          <w:szCs w:val="24"/>
          <w:highlight w:val="yellow"/>
        </w:rPr>
      </w:pPr>
    </w:p>
    <w:p w14:paraId="328048D8" w14:textId="77777777" w:rsidR="00AD64A1" w:rsidRDefault="00AD64A1" w:rsidP="00DF5507">
      <w:pPr>
        <w:rPr>
          <w:b/>
          <w:sz w:val="24"/>
          <w:szCs w:val="24"/>
          <w:highlight w:val="yellow"/>
        </w:rPr>
      </w:pPr>
    </w:p>
    <w:p w14:paraId="328048D9" w14:textId="77777777" w:rsidR="00AD64A1" w:rsidRDefault="00AD64A1" w:rsidP="00DF5507">
      <w:pPr>
        <w:rPr>
          <w:b/>
          <w:sz w:val="24"/>
          <w:szCs w:val="24"/>
          <w:highlight w:val="yellow"/>
        </w:rPr>
      </w:pPr>
    </w:p>
    <w:p w14:paraId="328048DA" w14:textId="77777777" w:rsidR="00AD64A1" w:rsidRDefault="00AD64A1" w:rsidP="00DF5507">
      <w:pPr>
        <w:rPr>
          <w:b/>
          <w:sz w:val="24"/>
          <w:szCs w:val="24"/>
          <w:highlight w:val="yellow"/>
        </w:rPr>
      </w:pPr>
    </w:p>
    <w:p w14:paraId="328048DB" w14:textId="77777777" w:rsidR="00AD64A1" w:rsidRDefault="00AD64A1" w:rsidP="00DF5507">
      <w:pPr>
        <w:rPr>
          <w:b/>
          <w:sz w:val="24"/>
          <w:szCs w:val="24"/>
          <w:highlight w:val="yellow"/>
        </w:rPr>
      </w:pPr>
    </w:p>
    <w:p w14:paraId="328048DC" w14:textId="77777777" w:rsidR="00AD64A1" w:rsidRDefault="00AD64A1" w:rsidP="00DF5507">
      <w:pPr>
        <w:rPr>
          <w:b/>
          <w:sz w:val="24"/>
          <w:szCs w:val="24"/>
          <w:highlight w:val="yellow"/>
        </w:rPr>
      </w:pPr>
    </w:p>
    <w:p w14:paraId="328048DD" w14:textId="77777777" w:rsidR="00AD64A1" w:rsidRDefault="00AD64A1" w:rsidP="00DF5507">
      <w:pPr>
        <w:rPr>
          <w:b/>
          <w:sz w:val="24"/>
          <w:szCs w:val="24"/>
          <w:highlight w:val="yellow"/>
        </w:rPr>
      </w:pPr>
    </w:p>
    <w:p w14:paraId="328048DE" w14:textId="77777777" w:rsidR="00AD64A1" w:rsidRDefault="00AD64A1" w:rsidP="00DF5507">
      <w:pPr>
        <w:rPr>
          <w:b/>
          <w:sz w:val="24"/>
          <w:szCs w:val="24"/>
          <w:highlight w:val="yellow"/>
        </w:rPr>
      </w:pPr>
    </w:p>
    <w:p w14:paraId="328048DF" w14:textId="77777777" w:rsidR="00AD64A1" w:rsidRDefault="00AD64A1" w:rsidP="00DF5507">
      <w:pPr>
        <w:rPr>
          <w:b/>
          <w:sz w:val="24"/>
          <w:szCs w:val="24"/>
          <w:highlight w:val="yellow"/>
        </w:rPr>
      </w:pPr>
    </w:p>
    <w:p w14:paraId="328048E0" w14:textId="77777777" w:rsidR="00AD64A1" w:rsidRDefault="00AD64A1" w:rsidP="00DF5507">
      <w:pPr>
        <w:rPr>
          <w:b/>
          <w:sz w:val="24"/>
          <w:szCs w:val="24"/>
          <w:highlight w:val="yellow"/>
        </w:rPr>
      </w:pPr>
    </w:p>
    <w:p w14:paraId="328048E1" w14:textId="77777777" w:rsidR="00AD64A1" w:rsidRDefault="00AD64A1" w:rsidP="00DF5507">
      <w:pPr>
        <w:rPr>
          <w:b/>
          <w:sz w:val="24"/>
          <w:szCs w:val="24"/>
          <w:highlight w:val="yellow"/>
        </w:rPr>
      </w:pPr>
    </w:p>
    <w:p w14:paraId="328048E2" w14:textId="77777777" w:rsidR="00AD64A1" w:rsidRDefault="00AD64A1" w:rsidP="00DF5507">
      <w:pPr>
        <w:rPr>
          <w:b/>
          <w:sz w:val="24"/>
          <w:szCs w:val="24"/>
          <w:highlight w:val="yellow"/>
        </w:rPr>
      </w:pPr>
    </w:p>
    <w:p w14:paraId="328048E3" w14:textId="77777777" w:rsidR="00AD64A1" w:rsidRDefault="00AD64A1" w:rsidP="00DF5507">
      <w:pPr>
        <w:rPr>
          <w:b/>
          <w:sz w:val="24"/>
          <w:szCs w:val="24"/>
          <w:highlight w:val="yellow"/>
        </w:rPr>
      </w:pPr>
    </w:p>
    <w:p w14:paraId="328048E4" w14:textId="77777777" w:rsidR="00AD64A1" w:rsidRDefault="00AD64A1" w:rsidP="00DF5507">
      <w:pPr>
        <w:rPr>
          <w:b/>
          <w:sz w:val="24"/>
          <w:szCs w:val="24"/>
          <w:highlight w:val="yellow"/>
        </w:rPr>
      </w:pPr>
    </w:p>
    <w:p w14:paraId="328048E5" w14:textId="77777777" w:rsidR="00AD64A1" w:rsidRDefault="00AD64A1" w:rsidP="00DF5507">
      <w:pPr>
        <w:rPr>
          <w:b/>
          <w:sz w:val="24"/>
          <w:szCs w:val="24"/>
          <w:highlight w:val="yellow"/>
        </w:rPr>
      </w:pPr>
    </w:p>
    <w:p w14:paraId="328048E6" w14:textId="77777777" w:rsidR="00AD64A1" w:rsidRDefault="00AD64A1" w:rsidP="00DF5507">
      <w:pPr>
        <w:rPr>
          <w:b/>
          <w:sz w:val="24"/>
          <w:szCs w:val="24"/>
          <w:highlight w:val="yellow"/>
        </w:rPr>
      </w:pPr>
    </w:p>
    <w:p w14:paraId="328048E7" w14:textId="77777777" w:rsidR="00AD64A1" w:rsidRDefault="00AD64A1" w:rsidP="00DF5507">
      <w:pPr>
        <w:rPr>
          <w:b/>
          <w:sz w:val="24"/>
          <w:szCs w:val="24"/>
          <w:highlight w:val="yellow"/>
        </w:rPr>
      </w:pPr>
    </w:p>
    <w:p w14:paraId="328048E8" w14:textId="77777777" w:rsidR="00AD64A1" w:rsidRDefault="00AD64A1" w:rsidP="00DF5507">
      <w:pPr>
        <w:rPr>
          <w:b/>
          <w:sz w:val="24"/>
          <w:szCs w:val="24"/>
          <w:highlight w:val="yellow"/>
        </w:rPr>
      </w:pPr>
    </w:p>
    <w:p w14:paraId="328048E9" w14:textId="77777777" w:rsidR="00AD64A1" w:rsidRDefault="00AD64A1" w:rsidP="00DF5507">
      <w:pPr>
        <w:rPr>
          <w:b/>
          <w:sz w:val="24"/>
          <w:szCs w:val="24"/>
          <w:highlight w:val="yellow"/>
        </w:rPr>
      </w:pPr>
    </w:p>
    <w:p w14:paraId="328048EA" w14:textId="77777777" w:rsidR="00AD64A1" w:rsidRDefault="00AD64A1" w:rsidP="00DF5507">
      <w:pPr>
        <w:rPr>
          <w:b/>
          <w:sz w:val="24"/>
          <w:szCs w:val="24"/>
          <w:highlight w:val="yellow"/>
        </w:rPr>
      </w:pPr>
    </w:p>
    <w:p w14:paraId="328048EB" w14:textId="77777777" w:rsidR="00AD64A1" w:rsidRDefault="00AD64A1" w:rsidP="00DF5507">
      <w:pPr>
        <w:rPr>
          <w:b/>
          <w:sz w:val="24"/>
          <w:szCs w:val="24"/>
          <w:highlight w:val="yellow"/>
        </w:rPr>
      </w:pPr>
    </w:p>
    <w:p w14:paraId="328048EF" w14:textId="77777777" w:rsidR="00AD64A1" w:rsidRPr="00AD64A1" w:rsidRDefault="00502D9D" w:rsidP="00DF5507">
      <w:pPr>
        <w:rPr>
          <w:b/>
          <w:sz w:val="24"/>
          <w:szCs w:val="24"/>
        </w:rPr>
      </w:pPr>
      <w:r>
        <w:rPr>
          <w:b/>
          <w:sz w:val="24"/>
          <w:szCs w:val="24"/>
        </w:rPr>
        <w:t>Part II</w:t>
      </w:r>
    </w:p>
    <w:p w14:paraId="328048F0" w14:textId="77777777" w:rsidR="00AD64A1" w:rsidRPr="00AD64A1" w:rsidRDefault="00AD64A1" w:rsidP="00DF5507">
      <w:pPr>
        <w:rPr>
          <w:b/>
          <w:sz w:val="24"/>
          <w:szCs w:val="24"/>
        </w:rPr>
      </w:pPr>
    </w:p>
    <w:p w14:paraId="328048F1" w14:textId="29AFDB00" w:rsidR="00AD64A1" w:rsidRPr="00C16DC8" w:rsidRDefault="00005CBF" w:rsidP="00DF5507">
      <w:pPr>
        <w:rPr>
          <w:b/>
          <w:sz w:val="24"/>
          <w:szCs w:val="24"/>
          <w:u w:val="single"/>
        </w:rPr>
      </w:pPr>
      <w:r w:rsidRPr="00C16DC8">
        <w:rPr>
          <w:b/>
          <w:sz w:val="24"/>
          <w:szCs w:val="24"/>
          <w:u w:val="single"/>
        </w:rPr>
        <w:t>Work</w:t>
      </w:r>
      <w:r w:rsidR="00AD64A1" w:rsidRPr="00C16DC8">
        <w:rPr>
          <w:b/>
          <w:sz w:val="24"/>
          <w:szCs w:val="24"/>
          <w:u w:val="single"/>
        </w:rPr>
        <w:t xml:space="preserve"> Sample A: </w:t>
      </w:r>
      <w:r w:rsidR="001523A0">
        <w:rPr>
          <w:b/>
          <w:sz w:val="24"/>
          <w:szCs w:val="24"/>
          <w:u w:val="single"/>
        </w:rPr>
        <w:t xml:space="preserve">Core </w:t>
      </w:r>
      <w:r w:rsidR="00502D9D">
        <w:rPr>
          <w:b/>
          <w:sz w:val="24"/>
          <w:szCs w:val="24"/>
          <w:u w:val="single"/>
        </w:rPr>
        <w:t>Values (r</w:t>
      </w:r>
      <w:r w:rsidRPr="00C16DC8">
        <w:rPr>
          <w:b/>
          <w:sz w:val="24"/>
          <w:szCs w:val="24"/>
          <w:u w:val="single"/>
        </w:rPr>
        <w:t>equired of all staff)</w:t>
      </w:r>
    </w:p>
    <w:p w14:paraId="328048F2" w14:textId="77777777" w:rsidR="00AD64A1" w:rsidRPr="00AD64A1" w:rsidRDefault="00AD64A1" w:rsidP="00DF5507">
      <w:pPr>
        <w:rPr>
          <w:b/>
          <w:sz w:val="24"/>
          <w:szCs w:val="24"/>
        </w:rPr>
      </w:pPr>
    </w:p>
    <w:p w14:paraId="328048F5" w14:textId="0E823B02" w:rsidR="00005CBF" w:rsidRPr="00AD64A1" w:rsidRDefault="00BB1087" w:rsidP="000C0520">
      <w:pPr>
        <w:ind w:right="90"/>
        <w:rPr>
          <w:b/>
          <w:sz w:val="24"/>
          <w:szCs w:val="24"/>
        </w:rPr>
      </w:pPr>
      <w:r>
        <w:rPr>
          <w:sz w:val="24"/>
          <w:szCs w:val="24"/>
        </w:rPr>
        <w:t>Think about a</w:t>
      </w:r>
      <w:r w:rsidR="00952407" w:rsidRPr="00AD64A1">
        <w:rPr>
          <w:sz w:val="24"/>
          <w:szCs w:val="24"/>
        </w:rPr>
        <w:t xml:space="preserve"> person you support and</w:t>
      </w:r>
      <w:r>
        <w:rPr>
          <w:sz w:val="24"/>
          <w:szCs w:val="24"/>
        </w:rPr>
        <w:t xml:space="preserve"> give an example of</w:t>
      </w:r>
      <w:r w:rsidR="00952407" w:rsidRPr="00AD64A1">
        <w:rPr>
          <w:sz w:val="24"/>
          <w:szCs w:val="24"/>
        </w:rPr>
        <w:t xml:space="preserve"> an activity or goal that</w:t>
      </w:r>
      <w:r w:rsidR="00222E58">
        <w:rPr>
          <w:sz w:val="24"/>
          <w:szCs w:val="24"/>
        </w:rPr>
        <w:t xml:space="preserve"> matches</w:t>
      </w:r>
      <w:r w:rsidR="00952407" w:rsidRPr="00AD64A1">
        <w:rPr>
          <w:sz w:val="24"/>
          <w:szCs w:val="24"/>
        </w:rPr>
        <w:t xml:space="preserve"> </w:t>
      </w:r>
      <w:r w:rsidR="000C0520">
        <w:rPr>
          <w:sz w:val="24"/>
          <w:szCs w:val="24"/>
        </w:rPr>
        <w:t xml:space="preserve">at least four of the </w:t>
      </w:r>
      <w:r w:rsidR="00D731BE">
        <w:rPr>
          <w:sz w:val="24"/>
          <w:szCs w:val="24"/>
        </w:rPr>
        <w:t>core</w:t>
      </w:r>
      <w:r w:rsidR="00D543D0" w:rsidRPr="00AD64A1">
        <w:rPr>
          <w:sz w:val="24"/>
          <w:szCs w:val="24"/>
        </w:rPr>
        <w:t xml:space="preserve"> value</w:t>
      </w:r>
      <w:r w:rsidR="000C0520">
        <w:rPr>
          <w:sz w:val="24"/>
          <w:szCs w:val="24"/>
        </w:rPr>
        <w:t>s listed in the table below</w:t>
      </w:r>
      <w:r w:rsidR="00D543D0" w:rsidRPr="00AD64A1">
        <w:rPr>
          <w:sz w:val="24"/>
          <w:szCs w:val="24"/>
        </w:rPr>
        <w:t xml:space="preserve">. You don’t need to use the same person for all four examples. </w:t>
      </w:r>
    </w:p>
    <w:p w14:paraId="328048F6" w14:textId="77777777" w:rsidR="00952407" w:rsidRPr="00AD64A1" w:rsidRDefault="00952407" w:rsidP="00DF5507">
      <w:pPr>
        <w:rPr>
          <w:sz w:val="24"/>
          <w:szCs w:val="24"/>
        </w:rPr>
      </w:pPr>
    </w:p>
    <w:tbl>
      <w:tblPr>
        <w:tblW w:w="96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6367"/>
      </w:tblGrid>
      <w:tr w:rsidR="00D543D0" w:rsidRPr="00AD64A1" w14:paraId="328048F9" w14:textId="77777777" w:rsidTr="00FA012D">
        <w:trPr>
          <w:cantSplit/>
        </w:trPr>
        <w:tc>
          <w:tcPr>
            <w:tcW w:w="3263" w:type="dxa"/>
            <w:shd w:val="clear" w:color="auto" w:fill="auto"/>
          </w:tcPr>
          <w:p w14:paraId="328048F7" w14:textId="137FC806" w:rsidR="00D543D0" w:rsidRPr="00AD64A1" w:rsidRDefault="0071796C" w:rsidP="00434BDD">
            <w:pPr>
              <w:jc w:val="center"/>
              <w:rPr>
                <w:b/>
                <w:sz w:val="24"/>
                <w:szCs w:val="24"/>
              </w:rPr>
            </w:pPr>
            <w:r>
              <w:rPr>
                <w:b/>
                <w:sz w:val="24"/>
                <w:szCs w:val="24"/>
              </w:rPr>
              <w:t>Core</w:t>
            </w:r>
            <w:r w:rsidR="00D543D0" w:rsidRPr="00AD64A1">
              <w:rPr>
                <w:b/>
                <w:sz w:val="24"/>
                <w:szCs w:val="24"/>
              </w:rPr>
              <w:t xml:space="preserve"> Value</w:t>
            </w:r>
          </w:p>
        </w:tc>
        <w:tc>
          <w:tcPr>
            <w:tcW w:w="6367" w:type="dxa"/>
            <w:shd w:val="clear" w:color="auto" w:fill="auto"/>
          </w:tcPr>
          <w:p w14:paraId="328048F8" w14:textId="4DF1FB47" w:rsidR="00D543D0" w:rsidRPr="00AD64A1" w:rsidRDefault="00434BDD" w:rsidP="00434BDD">
            <w:pPr>
              <w:jc w:val="center"/>
              <w:rPr>
                <w:b/>
                <w:sz w:val="24"/>
                <w:szCs w:val="24"/>
              </w:rPr>
            </w:pPr>
            <w:r>
              <w:rPr>
                <w:b/>
                <w:sz w:val="24"/>
                <w:szCs w:val="24"/>
              </w:rPr>
              <w:t>I</w:t>
            </w:r>
            <w:r w:rsidR="00502D9D" w:rsidRPr="00AD64A1">
              <w:rPr>
                <w:b/>
                <w:sz w:val="24"/>
                <w:szCs w:val="24"/>
              </w:rPr>
              <w:t xml:space="preserve">nitials of </w:t>
            </w:r>
            <w:r>
              <w:rPr>
                <w:b/>
                <w:sz w:val="24"/>
                <w:szCs w:val="24"/>
              </w:rPr>
              <w:t>a</w:t>
            </w:r>
            <w:r w:rsidR="00502D9D" w:rsidRPr="00AD64A1">
              <w:rPr>
                <w:b/>
                <w:sz w:val="24"/>
                <w:szCs w:val="24"/>
              </w:rPr>
              <w:t xml:space="preserve"> </w:t>
            </w:r>
            <w:r>
              <w:rPr>
                <w:b/>
                <w:sz w:val="24"/>
                <w:szCs w:val="24"/>
              </w:rPr>
              <w:t>P</w:t>
            </w:r>
            <w:r w:rsidR="00502D9D" w:rsidRPr="00AD64A1">
              <w:rPr>
                <w:b/>
                <w:sz w:val="24"/>
                <w:szCs w:val="24"/>
              </w:rPr>
              <w:t>erson</w:t>
            </w:r>
            <w:r>
              <w:rPr>
                <w:b/>
                <w:sz w:val="24"/>
                <w:szCs w:val="24"/>
              </w:rPr>
              <w:t xml:space="preserve"> you Support</w:t>
            </w:r>
            <w:r w:rsidR="00502D9D">
              <w:rPr>
                <w:b/>
                <w:sz w:val="24"/>
                <w:szCs w:val="24"/>
              </w:rPr>
              <w:t xml:space="preserve"> </w:t>
            </w:r>
            <w:r w:rsidR="00502D9D" w:rsidRPr="00434BDD">
              <w:rPr>
                <w:b/>
                <w:sz w:val="24"/>
                <w:szCs w:val="24"/>
              </w:rPr>
              <w:t xml:space="preserve">and </w:t>
            </w:r>
            <w:r>
              <w:rPr>
                <w:b/>
                <w:sz w:val="24"/>
                <w:szCs w:val="24"/>
              </w:rPr>
              <w:t>an E</w:t>
            </w:r>
            <w:r w:rsidR="00502D9D">
              <w:rPr>
                <w:b/>
                <w:sz w:val="24"/>
                <w:szCs w:val="24"/>
              </w:rPr>
              <w:t>xample</w:t>
            </w:r>
          </w:p>
        </w:tc>
      </w:tr>
      <w:tr w:rsidR="00E236D6" w:rsidRPr="00AD64A1" w14:paraId="328048FE" w14:textId="77777777" w:rsidTr="00FA012D">
        <w:trPr>
          <w:cantSplit/>
        </w:trPr>
        <w:tc>
          <w:tcPr>
            <w:tcW w:w="3263" w:type="dxa"/>
            <w:shd w:val="clear" w:color="auto" w:fill="F2F2F2" w:themeFill="background1" w:themeFillShade="F2"/>
          </w:tcPr>
          <w:p w14:paraId="56293A34" w14:textId="77777777" w:rsidR="00E236D6" w:rsidRPr="009F65DF" w:rsidRDefault="00E236D6" w:rsidP="00E236D6">
            <w:pPr>
              <w:rPr>
                <w:sz w:val="24"/>
                <w:szCs w:val="24"/>
              </w:rPr>
            </w:pPr>
            <w:r w:rsidRPr="009F65DF">
              <w:rPr>
                <w:sz w:val="24"/>
                <w:szCs w:val="24"/>
              </w:rPr>
              <w:t xml:space="preserve">Learning is lifelong. People with disabilities can learn new skills and information throughout their lives. </w:t>
            </w:r>
          </w:p>
          <w:p w14:paraId="5D2E413E" w14:textId="77777777" w:rsidR="00147AD0" w:rsidRPr="009F65DF" w:rsidRDefault="00147AD0" w:rsidP="00E236D6">
            <w:pPr>
              <w:rPr>
                <w:sz w:val="24"/>
                <w:szCs w:val="24"/>
              </w:rPr>
            </w:pPr>
          </w:p>
          <w:p w14:paraId="328048FA" w14:textId="22B7F67D" w:rsidR="00147AD0" w:rsidRPr="009F65DF" w:rsidRDefault="00147AD0" w:rsidP="00E236D6">
            <w:pPr>
              <w:rPr>
                <w:sz w:val="24"/>
                <w:szCs w:val="24"/>
              </w:rPr>
            </w:pPr>
          </w:p>
        </w:tc>
        <w:tc>
          <w:tcPr>
            <w:tcW w:w="6367" w:type="dxa"/>
            <w:shd w:val="clear" w:color="auto" w:fill="auto"/>
          </w:tcPr>
          <w:p w14:paraId="328048FB" w14:textId="77777777" w:rsidR="00E236D6" w:rsidRPr="00AD64A1" w:rsidRDefault="00E236D6" w:rsidP="00E236D6">
            <w:pPr>
              <w:rPr>
                <w:b/>
                <w:i/>
                <w:sz w:val="24"/>
                <w:szCs w:val="24"/>
              </w:rPr>
            </w:pPr>
          </w:p>
          <w:p w14:paraId="328048FC" w14:textId="77777777" w:rsidR="00E236D6" w:rsidRDefault="00E236D6" w:rsidP="00E236D6">
            <w:pPr>
              <w:rPr>
                <w:b/>
                <w:i/>
                <w:sz w:val="24"/>
                <w:szCs w:val="24"/>
              </w:rPr>
            </w:pPr>
          </w:p>
          <w:p w14:paraId="328048FD" w14:textId="77777777" w:rsidR="00E236D6" w:rsidRPr="00AD64A1" w:rsidRDefault="00E236D6" w:rsidP="00E236D6">
            <w:pPr>
              <w:rPr>
                <w:b/>
                <w:i/>
                <w:sz w:val="24"/>
                <w:szCs w:val="24"/>
              </w:rPr>
            </w:pPr>
          </w:p>
        </w:tc>
      </w:tr>
      <w:tr w:rsidR="00E236D6" w:rsidRPr="00AD64A1" w14:paraId="32804903" w14:textId="77777777" w:rsidTr="00FA012D">
        <w:trPr>
          <w:cantSplit/>
          <w:trHeight w:val="584"/>
        </w:trPr>
        <w:tc>
          <w:tcPr>
            <w:tcW w:w="3263" w:type="dxa"/>
            <w:shd w:val="clear" w:color="auto" w:fill="FDE9D9" w:themeFill="accent6" w:themeFillTint="33"/>
          </w:tcPr>
          <w:p w14:paraId="0D91B302" w14:textId="77777777" w:rsidR="00E236D6" w:rsidRPr="009F65DF" w:rsidRDefault="00E236D6" w:rsidP="00E236D6">
            <w:pPr>
              <w:rPr>
                <w:sz w:val="24"/>
                <w:szCs w:val="24"/>
              </w:rPr>
            </w:pPr>
            <w:r w:rsidRPr="009F65DF">
              <w:rPr>
                <w:sz w:val="24"/>
                <w:szCs w:val="24"/>
              </w:rPr>
              <w:t>Life has many seasons. Activities should be culturally and age appropriate.</w:t>
            </w:r>
          </w:p>
          <w:p w14:paraId="21BEEE8C" w14:textId="77777777" w:rsidR="00147AD0" w:rsidRPr="009F65DF" w:rsidRDefault="00147AD0" w:rsidP="00E236D6">
            <w:pPr>
              <w:rPr>
                <w:sz w:val="24"/>
                <w:szCs w:val="24"/>
              </w:rPr>
            </w:pPr>
          </w:p>
          <w:p w14:paraId="66BC866A" w14:textId="77777777" w:rsidR="00147AD0" w:rsidRPr="009F65DF" w:rsidRDefault="00147AD0" w:rsidP="00E236D6">
            <w:pPr>
              <w:rPr>
                <w:sz w:val="24"/>
                <w:szCs w:val="24"/>
              </w:rPr>
            </w:pPr>
          </w:p>
          <w:p w14:paraId="328048FF" w14:textId="0677D0F0" w:rsidR="00147AD0" w:rsidRPr="009F65DF" w:rsidRDefault="00147AD0" w:rsidP="00E236D6">
            <w:pPr>
              <w:rPr>
                <w:sz w:val="24"/>
                <w:szCs w:val="24"/>
              </w:rPr>
            </w:pPr>
          </w:p>
        </w:tc>
        <w:tc>
          <w:tcPr>
            <w:tcW w:w="6367" w:type="dxa"/>
            <w:shd w:val="clear" w:color="auto" w:fill="auto"/>
          </w:tcPr>
          <w:p w14:paraId="32804900" w14:textId="77777777" w:rsidR="00E236D6" w:rsidRDefault="00E236D6" w:rsidP="00E236D6">
            <w:pPr>
              <w:rPr>
                <w:b/>
                <w:sz w:val="24"/>
                <w:szCs w:val="24"/>
              </w:rPr>
            </w:pPr>
          </w:p>
          <w:p w14:paraId="32804901" w14:textId="77777777" w:rsidR="00E236D6" w:rsidRPr="00AD64A1" w:rsidRDefault="00E236D6" w:rsidP="00E236D6">
            <w:pPr>
              <w:rPr>
                <w:b/>
                <w:sz w:val="24"/>
                <w:szCs w:val="24"/>
              </w:rPr>
            </w:pPr>
          </w:p>
          <w:p w14:paraId="32804902" w14:textId="77777777" w:rsidR="00E236D6" w:rsidRPr="00AD64A1" w:rsidRDefault="00E236D6" w:rsidP="00E236D6">
            <w:pPr>
              <w:rPr>
                <w:b/>
                <w:sz w:val="24"/>
                <w:szCs w:val="24"/>
              </w:rPr>
            </w:pPr>
          </w:p>
        </w:tc>
      </w:tr>
      <w:tr w:rsidR="00E236D6" w:rsidRPr="00AD64A1" w14:paraId="32804908" w14:textId="77777777" w:rsidTr="00FA012D">
        <w:trPr>
          <w:cantSplit/>
        </w:trPr>
        <w:tc>
          <w:tcPr>
            <w:tcW w:w="3263" w:type="dxa"/>
            <w:shd w:val="clear" w:color="auto" w:fill="F2F2F2" w:themeFill="background1" w:themeFillShade="F2"/>
          </w:tcPr>
          <w:p w14:paraId="015214AC" w14:textId="77777777" w:rsidR="00E236D6" w:rsidRPr="009F65DF" w:rsidRDefault="00E236D6" w:rsidP="00E236D6">
            <w:pPr>
              <w:rPr>
                <w:sz w:val="24"/>
                <w:szCs w:val="24"/>
              </w:rPr>
            </w:pPr>
            <w:r w:rsidRPr="009F65DF">
              <w:rPr>
                <w:sz w:val="24"/>
                <w:szCs w:val="24"/>
              </w:rPr>
              <w:t>Everyone learns in different ways. Most people do best when learning conditions and teaching methods are adapted to their strengths.</w:t>
            </w:r>
          </w:p>
          <w:p w14:paraId="39FBB333" w14:textId="77777777" w:rsidR="00147AD0" w:rsidRPr="009F65DF" w:rsidRDefault="00147AD0" w:rsidP="00E236D6">
            <w:pPr>
              <w:rPr>
                <w:sz w:val="24"/>
                <w:szCs w:val="24"/>
              </w:rPr>
            </w:pPr>
          </w:p>
          <w:p w14:paraId="32804904" w14:textId="3D972B27" w:rsidR="00147AD0" w:rsidRPr="009F65DF" w:rsidRDefault="00147AD0" w:rsidP="00E236D6">
            <w:pPr>
              <w:rPr>
                <w:sz w:val="24"/>
                <w:szCs w:val="24"/>
              </w:rPr>
            </w:pPr>
          </w:p>
        </w:tc>
        <w:tc>
          <w:tcPr>
            <w:tcW w:w="6367" w:type="dxa"/>
            <w:shd w:val="clear" w:color="auto" w:fill="auto"/>
          </w:tcPr>
          <w:p w14:paraId="32804905" w14:textId="77777777" w:rsidR="00E236D6" w:rsidRPr="00AD64A1" w:rsidRDefault="00E236D6" w:rsidP="00E236D6">
            <w:pPr>
              <w:rPr>
                <w:b/>
                <w:sz w:val="24"/>
                <w:szCs w:val="24"/>
              </w:rPr>
            </w:pPr>
          </w:p>
          <w:p w14:paraId="32804906" w14:textId="77777777" w:rsidR="00E236D6" w:rsidRDefault="00E236D6" w:rsidP="00E236D6">
            <w:pPr>
              <w:rPr>
                <w:b/>
                <w:sz w:val="24"/>
                <w:szCs w:val="24"/>
              </w:rPr>
            </w:pPr>
          </w:p>
          <w:p w14:paraId="32804907" w14:textId="77777777" w:rsidR="00E236D6" w:rsidRPr="00AD64A1" w:rsidRDefault="00E236D6" w:rsidP="00E236D6">
            <w:pPr>
              <w:rPr>
                <w:b/>
                <w:sz w:val="24"/>
                <w:szCs w:val="24"/>
              </w:rPr>
            </w:pPr>
          </w:p>
        </w:tc>
      </w:tr>
      <w:tr w:rsidR="00782CBE" w:rsidRPr="00AD64A1" w14:paraId="3280490D" w14:textId="77777777" w:rsidTr="00FA012D">
        <w:trPr>
          <w:cantSplit/>
        </w:trPr>
        <w:tc>
          <w:tcPr>
            <w:tcW w:w="3263" w:type="dxa"/>
            <w:shd w:val="clear" w:color="auto" w:fill="FDE9D9" w:themeFill="accent6" w:themeFillTint="33"/>
          </w:tcPr>
          <w:p w14:paraId="1F0609E4" w14:textId="77777777" w:rsidR="00782CBE" w:rsidRPr="009F65DF" w:rsidRDefault="00782CBE" w:rsidP="00782CBE">
            <w:pPr>
              <w:rPr>
                <w:sz w:val="24"/>
                <w:szCs w:val="24"/>
              </w:rPr>
            </w:pPr>
            <w:r w:rsidRPr="009F65DF">
              <w:rPr>
                <w:sz w:val="24"/>
                <w:szCs w:val="24"/>
              </w:rPr>
              <w:t>Everyone needs support and assistance sometimes. People with disabilities do not need to learn everything required for independent living before they can live where they want. They have the right to live in the community and receive the support they need to make it possible.</w:t>
            </w:r>
          </w:p>
          <w:p w14:paraId="32804909" w14:textId="6E0F9AEF" w:rsidR="00147AD0" w:rsidRPr="009F65DF" w:rsidRDefault="00147AD0" w:rsidP="00782CBE">
            <w:pPr>
              <w:rPr>
                <w:sz w:val="24"/>
                <w:szCs w:val="24"/>
              </w:rPr>
            </w:pPr>
          </w:p>
        </w:tc>
        <w:tc>
          <w:tcPr>
            <w:tcW w:w="6367" w:type="dxa"/>
            <w:shd w:val="clear" w:color="auto" w:fill="auto"/>
          </w:tcPr>
          <w:p w14:paraId="3280490A" w14:textId="77777777" w:rsidR="00782CBE" w:rsidRPr="00AD64A1" w:rsidRDefault="00782CBE" w:rsidP="00782CBE">
            <w:pPr>
              <w:rPr>
                <w:b/>
                <w:sz w:val="24"/>
                <w:szCs w:val="24"/>
              </w:rPr>
            </w:pPr>
          </w:p>
          <w:p w14:paraId="3280490B" w14:textId="77777777" w:rsidR="00782CBE" w:rsidRDefault="00782CBE" w:rsidP="00782CBE">
            <w:pPr>
              <w:rPr>
                <w:b/>
                <w:sz w:val="24"/>
                <w:szCs w:val="24"/>
              </w:rPr>
            </w:pPr>
          </w:p>
          <w:p w14:paraId="3280490C" w14:textId="77777777" w:rsidR="00782CBE" w:rsidRPr="00AD64A1" w:rsidRDefault="00782CBE" w:rsidP="00782CBE">
            <w:pPr>
              <w:rPr>
                <w:b/>
                <w:sz w:val="24"/>
                <w:szCs w:val="24"/>
              </w:rPr>
            </w:pPr>
          </w:p>
        </w:tc>
      </w:tr>
      <w:tr w:rsidR="00782CBE" w:rsidRPr="00AD64A1" w14:paraId="32804912" w14:textId="77777777" w:rsidTr="00FA012D">
        <w:trPr>
          <w:cantSplit/>
        </w:trPr>
        <w:tc>
          <w:tcPr>
            <w:tcW w:w="3263" w:type="dxa"/>
            <w:shd w:val="clear" w:color="auto" w:fill="F2F2F2" w:themeFill="background1" w:themeFillShade="F2"/>
          </w:tcPr>
          <w:p w14:paraId="67B7B3BD" w14:textId="77777777" w:rsidR="00782CBE" w:rsidRPr="009F65DF" w:rsidRDefault="00782CBE" w:rsidP="00782CBE">
            <w:pPr>
              <w:rPr>
                <w:sz w:val="24"/>
                <w:szCs w:val="24"/>
              </w:rPr>
            </w:pPr>
            <w:r w:rsidRPr="009F65DF">
              <w:rPr>
                <w:sz w:val="24"/>
                <w:szCs w:val="24"/>
              </w:rPr>
              <w:t xml:space="preserve">Everyone is unique. Programs should fit the person and not the other way around. </w:t>
            </w:r>
          </w:p>
          <w:p w14:paraId="0D774FAD" w14:textId="77777777" w:rsidR="00782CBE" w:rsidRPr="009F65DF" w:rsidRDefault="00782CBE" w:rsidP="00782CBE">
            <w:pPr>
              <w:rPr>
                <w:sz w:val="24"/>
                <w:szCs w:val="24"/>
              </w:rPr>
            </w:pPr>
          </w:p>
          <w:p w14:paraId="62242309" w14:textId="77777777" w:rsidR="00147AD0" w:rsidRPr="009F65DF" w:rsidRDefault="00147AD0" w:rsidP="00782CBE">
            <w:pPr>
              <w:rPr>
                <w:sz w:val="24"/>
                <w:szCs w:val="24"/>
              </w:rPr>
            </w:pPr>
          </w:p>
          <w:p w14:paraId="3280490E" w14:textId="05ED0C3D" w:rsidR="00782CBE" w:rsidRPr="009F65DF" w:rsidRDefault="00782CBE" w:rsidP="00782CBE">
            <w:pPr>
              <w:rPr>
                <w:sz w:val="24"/>
                <w:szCs w:val="24"/>
              </w:rPr>
            </w:pPr>
          </w:p>
        </w:tc>
        <w:tc>
          <w:tcPr>
            <w:tcW w:w="6367" w:type="dxa"/>
            <w:shd w:val="clear" w:color="auto" w:fill="auto"/>
          </w:tcPr>
          <w:p w14:paraId="3280490F" w14:textId="77777777" w:rsidR="00782CBE" w:rsidRPr="00AD64A1" w:rsidRDefault="00782CBE" w:rsidP="00782CBE">
            <w:pPr>
              <w:rPr>
                <w:b/>
                <w:sz w:val="24"/>
                <w:szCs w:val="24"/>
              </w:rPr>
            </w:pPr>
          </w:p>
          <w:p w14:paraId="32804910" w14:textId="77777777" w:rsidR="00782CBE" w:rsidRDefault="00782CBE" w:rsidP="00782CBE">
            <w:pPr>
              <w:rPr>
                <w:b/>
                <w:sz w:val="24"/>
                <w:szCs w:val="24"/>
              </w:rPr>
            </w:pPr>
          </w:p>
          <w:p w14:paraId="32804911" w14:textId="77777777" w:rsidR="00782CBE" w:rsidRPr="00AD64A1" w:rsidRDefault="00782CBE" w:rsidP="00782CBE">
            <w:pPr>
              <w:rPr>
                <w:b/>
                <w:sz w:val="24"/>
                <w:szCs w:val="24"/>
              </w:rPr>
            </w:pPr>
          </w:p>
        </w:tc>
      </w:tr>
      <w:tr w:rsidR="00782CBE" w:rsidRPr="00AD64A1" w14:paraId="32804917" w14:textId="77777777" w:rsidTr="00FA012D">
        <w:trPr>
          <w:cantSplit/>
        </w:trPr>
        <w:tc>
          <w:tcPr>
            <w:tcW w:w="3263" w:type="dxa"/>
            <w:shd w:val="clear" w:color="auto" w:fill="FDE9D9" w:themeFill="accent6" w:themeFillTint="33"/>
          </w:tcPr>
          <w:p w14:paraId="107BCF6C" w14:textId="77777777" w:rsidR="00782CBE" w:rsidRPr="009F65DF" w:rsidRDefault="00782CBE" w:rsidP="00782CBE">
            <w:pPr>
              <w:rPr>
                <w:sz w:val="24"/>
                <w:szCs w:val="24"/>
              </w:rPr>
            </w:pPr>
            <w:r w:rsidRPr="009F65DF">
              <w:rPr>
                <w:sz w:val="24"/>
                <w:szCs w:val="24"/>
              </w:rPr>
              <w:t xml:space="preserve">Everyone should have choice and control in their lives. Person-Centered Planning is not about making people into “good workers” but about supporting people to set goals and realize dreams. </w:t>
            </w:r>
          </w:p>
          <w:p w14:paraId="32804913" w14:textId="3538568C" w:rsidR="00147AD0" w:rsidRPr="009F65DF" w:rsidRDefault="00147AD0" w:rsidP="00782CBE">
            <w:pPr>
              <w:rPr>
                <w:sz w:val="24"/>
                <w:szCs w:val="24"/>
              </w:rPr>
            </w:pPr>
          </w:p>
        </w:tc>
        <w:tc>
          <w:tcPr>
            <w:tcW w:w="6367" w:type="dxa"/>
            <w:shd w:val="clear" w:color="auto" w:fill="auto"/>
          </w:tcPr>
          <w:p w14:paraId="32804914" w14:textId="77777777" w:rsidR="00782CBE" w:rsidRPr="00AD64A1" w:rsidRDefault="00782CBE" w:rsidP="00782CBE">
            <w:pPr>
              <w:rPr>
                <w:b/>
                <w:sz w:val="24"/>
                <w:szCs w:val="24"/>
              </w:rPr>
            </w:pPr>
          </w:p>
          <w:p w14:paraId="32804915" w14:textId="77777777" w:rsidR="00782CBE" w:rsidRDefault="00782CBE" w:rsidP="00782CBE">
            <w:pPr>
              <w:rPr>
                <w:b/>
                <w:sz w:val="24"/>
                <w:szCs w:val="24"/>
              </w:rPr>
            </w:pPr>
          </w:p>
          <w:p w14:paraId="32804916" w14:textId="77777777" w:rsidR="00782CBE" w:rsidRPr="00AD64A1" w:rsidRDefault="00782CBE" w:rsidP="00782CBE">
            <w:pPr>
              <w:rPr>
                <w:b/>
                <w:sz w:val="24"/>
                <w:szCs w:val="24"/>
              </w:rPr>
            </w:pPr>
          </w:p>
        </w:tc>
      </w:tr>
      <w:tr w:rsidR="00782CBE" w:rsidRPr="00AD64A1" w14:paraId="3280491C" w14:textId="77777777" w:rsidTr="00FA012D">
        <w:trPr>
          <w:cantSplit/>
        </w:trPr>
        <w:tc>
          <w:tcPr>
            <w:tcW w:w="3263" w:type="dxa"/>
            <w:shd w:val="clear" w:color="auto" w:fill="F2F2F2" w:themeFill="background1" w:themeFillShade="F2"/>
          </w:tcPr>
          <w:p w14:paraId="0A1AC332" w14:textId="77777777" w:rsidR="00782CBE" w:rsidRPr="009F65DF" w:rsidRDefault="00782CBE" w:rsidP="00782CBE">
            <w:pPr>
              <w:rPr>
                <w:sz w:val="24"/>
                <w:szCs w:val="24"/>
              </w:rPr>
            </w:pPr>
            <w:r w:rsidRPr="009F65DF">
              <w:rPr>
                <w:sz w:val="24"/>
                <w:szCs w:val="24"/>
              </w:rPr>
              <w:t>Everyone learns from others. Some people may need more accommodation and support than others. Sometimes it is important to be shown how to do an activity and have lots of practice with support.</w:t>
            </w:r>
          </w:p>
          <w:p w14:paraId="32804918" w14:textId="4D5D0343" w:rsidR="00147AD0" w:rsidRPr="009F65DF" w:rsidRDefault="00147AD0" w:rsidP="00782CBE">
            <w:pPr>
              <w:rPr>
                <w:sz w:val="24"/>
                <w:szCs w:val="24"/>
              </w:rPr>
            </w:pPr>
          </w:p>
        </w:tc>
        <w:tc>
          <w:tcPr>
            <w:tcW w:w="6367" w:type="dxa"/>
            <w:shd w:val="clear" w:color="auto" w:fill="auto"/>
          </w:tcPr>
          <w:p w14:paraId="32804919" w14:textId="77777777" w:rsidR="00782CBE" w:rsidRDefault="00782CBE" w:rsidP="00782CBE">
            <w:pPr>
              <w:rPr>
                <w:b/>
                <w:sz w:val="24"/>
                <w:szCs w:val="24"/>
              </w:rPr>
            </w:pPr>
          </w:p>
          <w:p w14:paraId="3280491A" w14:textId="77777777" w:rsidR="00782CBE" w:rsidRPr="00AD64A1" w:rsidRDefault="00782CBE" w:rsidP="00782CBE">
            <w:pPr>
              <w:rPr>
                <w:b/>
                <w:sz w:val="24"/>
                <w:szCs w:val="24"/>
              </w:rPr>
            </w:pPr>
          </w:p>
          <w:p w14:paraId="3280491B" w14:textId="77777777" w:rsidR="00782CBE" w:rsidRPr="00AD64A1" w:rsidRDefault="00782CBE" w:rsidP="00782CBE">
            <w:pPr>
              <w:rPr>
                <w:b/>
                <w:sz w:val="24"/>
                <w:szCs w:val="24"/>
              </w:rPr>
            </w:pPr>
          </w:p>
        </w:tc>
      </w:tr>
      <w:tr w:rsidR="00782CBE" w:rsidRPr="00AD64A1" w14:paraId="32804921" w14:textId="77777777" w:rsidTr="00FA012D">
        <w:trPr>
          <w:cantSplit/>
        </w:trPr>
        <w:tc>
          <w:tcPr>
            <w:tcW w:w="3263" w:type="dxa"/>
            <w:shd w:val="clear" w:color="auto" w:fill="FDE9D9" w:themeFill="accent6" w:themeFillTint="33"/>
          </w:tcPr>
          <w:p w14:paraId="7894AC12" w14:textId="77777777" w:rsidR="00782CBE" w:rsidRPr="009F65DF" w:rsidRDefault="00782CBE" w:rsidP="00782CBE">
            <w:pPr>
              <w:rPr>
                <w:sz w:val="24"/>
                <w:szCs w:val="24"/>
              </w:rPr>
            </w:pPr>
            <w:r w:rsidRPr="009F65DF">
              <w:rPr>
                <w:sz w:val="24"/>
                <w:szCs w:val="24"/>
              </w:rPr>
              <w:t>Everyone has something to contribute. Everyone’s contribution is valuable. We want to give people the opportunity to grow and succeed by encouraging them to do as much as they can for themselves.</w:t>
            </w:r>
          </w:p>
          <w:p w14:paraId="3280491D" w14:textId="04530958" w:rsidR="00147AD0" w:rsidRPr="009F65DF" w:rsidRDefault="00147AD0" w:rsidP="00782CBE">
            <w:pPr>
              <w:rPr>
                <w:sz w:val="24"/>
                <w:szCs w:val="24"/>
              </w:rPr>
            </w:pPr>
          </w:p>
        </w:tc>
        <w:tc>
          <w:tcPr>
            <w:tcW w:w="6367" w:type="dxa"/>
            <w:shd w:val="clear" w:color="auto" w:fill="auto"/>
          </w:tcPr>
          <w:p w14:paraId="3280491E" w14:textId="77777777" w:rsidR="00782CBE" w:rsidRDefault="00782CBE" w:rsidP="00782CBE">
            <w:pPr>
              <w:rPr>
                <w:b/>
                <w:sz w:val="24"/>
                <w:szCs w:val="24"/>
              </w:rPr>
            </w:pPr>
          </w:p>
          <w:p w14:paraId="3280491F" w14:textId="77777777" w:rsidR="00782CBE" w:rsidRPr="00AD64A1" w:rsidRDefault="00782CBE" w:rsidP="00782CBE">
            <w:pPr>
              <w:rPr>
                <w:b/>
                <w:sz w:val="24"/>
                <w:szCs w:val="24"/>
              </w:rPr>
            </w:pPr>
          </w:p>
          <w:p w14:paraId="32804920" w14:textId="77777777" w:rsidR="00782CBE" w:rsidRPr="00AD64A1" w:rsidRDefault="00782CBE" w:rsidP="00782CBE">
            <w:pPr>
              <w:rPr>
                <w:b/>
                <w:sz w:val="24"/>
                <w:szCs w:val="24"/>
              </w:rPr>
            </w:pPr>
          </w:p>
        </w:tc>
      </w:tr>
    </w:tbl>
    <w:p w14:paraId="32804931" w14:textId="77777777" w:rsidR="007F6124" w:rsidRPr="00AD64A1" w:rsidRDefault="007F6124" w:rsidP="001543B4">
      <w:pPr>
        <w:rPr>
          <w:b/>
          <w:sz w:val="24"/>
          <w:szCs w:val="24"/>
        </w:rPr>
      </w:pPr>
    </w:p>
    <w:p w14:paraId="440CFC81" w14:textId="77777777" w:rsidR="00253552" w:rsidRDefault="00253552" w:rsidP="00AD64A1">
      <w:pPr>
        <w:autoSpaceDE/>
        <w:autoSpaceDN/>
        <w:adjustRightInd/>
        <w:rPr>
          <w:b/>
          <w:sz w:val="24"/>
          <w:szCs w:val="24"/>
          <w:u w:val="single"/>
        </w:rPr>
      </w:pPr>
    </w:p>
    <w:p w14:paraId="432FB0FB" w14:textId="77777777" w:rsidR="00253552" w:rsidRDefault="00253552" w:rsidP="00AD64A1">
      <w:pPr>
        <w:autoSpaceDE/>
        <w:autoSpaceDN/>
        <w:adjustRightInd/>
        <w:rPr>
          <w:b/>
          <w:sz w:val="24"/>
          <w:szCs w:val="24"/>
          <w:u w:val="single"/>
        </w:rPr>
      </w:pPr>
    </w:p>
    <w:p w14:paraId="3CBC41E4" w14:textId="77777777" w:rsidR="00253552" w:rsidRDefault="00253552" w:rsidP="00AD64A1">
      <w:pPr>
        <w:autoSpaceDE/>
        <w:autoSpaceDN/>
        <w:adjustRightInd/>
        <w:rPr>
          <w:b/>
          <w:sz w:val="24"/>
          <w:szCs w:val="24"/>
          <w:u w:val="single"/>
        </w:rPr>
      </w:pPr>
    </w:p>
    <w:p w14:paraId="1F4BBE0E" w14:textId="77777777" w:rsidR="00253552" w:rsidRDefault="00253552" w:rsidP="00AD64A1">
      <w:pPr>
        <w:autoSpaceDE/>
        <w:autoSpaceDN/>
        <w:adjustRightInd/>
        <w:rPr>
          <w:b/>
          <w:sz w:val="24"/>
          <w:szCs w:val="24"/>
          <w:u w:val="single"/>
        </w:rPr>
      </w:pPr>
    </w:p>
    <w:p w14:paraId="655A0403" w14:textId="77777777" w:rsidR="00253552" w:rsidRDefault="00253552" w:rsidP="00AD64A1">
      <w:pPr>
        <w:autoSpaceDE/>
        <w:autoSpaceDN/>
        <w:adjustRightInd/>
        <w:rPr>
          <w:b/>
          <w:sz w:val="24"/>
          <w:szCs w:val="24"/>
          <w:u w:val="single"/>
        </w:rPr>
      </w:pPr>
    </w:p>
    <w:p w14:paraId="6F9A5D5A" w14:textId="77777777" w:rsidR="00253552" w:rsidRDefault="00253552" w:rsidP="00AD64A1">
      <w:pPr>
        <w:autoSpaceDE/>
        <w:autoSpaceDN/>
        <w:adjustRightInd/>
        <w:rPr>
          <w:b/>
          <w:sz w:val="24"/>
          <w:szCs w:val="24"/>
          <w:u w:val="single"/>
        </w:rPr>
      </w:pPr>
    </w:p>
    <w:p w14:paraId="58BF8095" w14:textId="77777777" w:rsidR="00253552" w:rsidRDefault="00253552" w:rsidP="00AD64A1">
      <w:pPr>
        <w:autoSpaceDE/>
        <w:autoSpaceDN/>
        <w:adjustRightInd/>
        <w:rPr>
          <w:b/>
          <w:sz w:val="24"/>
          <w:szCs w:val="24"/>
          <w:u w:val="single"/>
        </w:rPr>
      </w:pPr>
    </w:p>
    <w:p w14:paraId="3F51F6F7" w14:textId="77777777" w:rsidR="00253552" w:rsidRDefault="00253552" w:rsidP="00AD64A1">
      <w:pPr>
        <w:autoSpaceDE/>
        <w:autoSpaceDN/>
        <w:adjustRightInd/>
        <w:rPr>
          <w:b/>
          <w:sz w:val="24"/>
          <w:szCs w:val="24"/>
          <w:u w:val="single"/>
        </w:rPr>
      </w:pPr>
    </w:p>
    <w:p w14:paraId="25F50E00" w14:textId="77777777" w:rsidR="00253552" w:rsidRDefault="00253552" w:rsidP="00AD64A1">
      <w:pPr>
        <w:autoSpaceDE/>
        <w:autoSpaceDN/>
        <w:adjustRightInd/>
        <w:rPr>
          <w:b/>
          <w:sz w:val="24"/>
          <w:szCs w:val="24"/>
          <w:u w:val="single"/>
        </w:rPr>
      </w:pPr>
    </w:p>
    <w:p w14:paraId="7D28B22F" w14:textId="77777777" w:rsidR="00253552" w:rsidRDefault="00253552" w:rsidP="00AD64A1">
      <w:pPr>
        <w:autoSpaceDE/>
        <w:autoSpaceDN/>
        <w:adjustRightInd/>
        <w:rPr>
          <w:b/>
          <w:sz w:val="24"/>
          <w:szCs w:val="24"/>
          <w:u w:val="single"/>
        </w:rPr>
      </w:pPr>
    </w:p>
    <w:p w14:paraId="0B677F0F" w14:textId="77777777" w:rsidR="00253552" w:rsidRDefault="00253552" w:rsidP="00AD64A1">
      <w:pPr>
        <w:autoSpaceDE/>
        <w:autoSpaceDN/>
        <w:adjustRightInd/>
        <w:rPr>
          <w:b/>
          <w:sz w:val="24"/>
          <w:szCs w:val="24"/>
          <w:u w:val="single"/>
        </w:rPr>
      </w:pPr>
    </w:p>
    <w:p w14:paraId="48B1F2B0" w14:textId="77777777" w:rsidR="00253552" w:rsidRDefault="00253552" w:rsidP="00AD64A1">
      <w:pPr>
        <w:autoSpaceDE/>
        <w:autoSpaceDN/>
        <w:adjustRightInd/>
        <w:rPr>
          <w:b/>
          <w:sz w:val="24"/>
          <w:szCs w:val="24"/>
          <w:u w:val="single"/>
        </w:rPr>
      </w:pPr>
    </w:p>
    <w:p w14:paraId="4C5B39CD" w14:textId="77777777" w:rsidR="00253552" w:rsidRDefault="00253552" w:rsidP="00AD64A1">
      <w:pPr>
        <w:autoSpaceDE/>
        <w:autoSpaceDN/>
        <w:adjustRightInd/>
        <w:rPr>
          <w:b/>
          <w:sz w:val="24"/>
          <w:szCs w:val="24"/>
          <w:u w:val="single"/>
        </w:rPr>
      </w:pPr>
    </w:p>
    <w:p w14:paraId="4570182F" w14:textId="77777777" w:rsidR="00253552" w:rsidRDefault="00253552" w:rsidP="00AD64A1">
      <w:pPr>
        <w:autoSpaceDE/>
        <w:autoSpaceDN/>
        <w:adjustRightInd/>
        <w:rPr>
          <w:b/>
          <w:sz w:val="24"/>
          <w:szCs w:val="24"/>
          <w:u w:val="single"/>
        </w:rPr>
      </w:pPr>
    </w:p>
    <w:p w14:paraId="32804932" w14:textId="62C54836" w:rsidR="001543B4" w:rsidRPr="00C16DC8" w:rsidRDefault="00AD64A1" w:rsidP="00AD64A1">
      <w:pPr>
        <w:autoSpaceDE/>
        <w:autoSpaceDN/>
        <w:adjustRightInd/>
        <w:rPr>
          <w:sz w:val="24"/>
          <w:szCs w:val="24"/>
          <w:u w:val="single"/>
          <w:lang w:val="en-GB"/>
        </w:rPr>
      </w:pPr>
      <w:r w:rsidRPr="00C16DC8">
        <w:rPr>
          <w:b/>
          <w:sz w:val="24"/>
          <w:szCs w:val="24"/>
          <w:u w:val="single"/>
        </w:rPr>
        <w:t>Work Sample</w:t>
      </w:r>
      <w:r w:rsidR="001543B4" w:rsidRPr="00C16DC8">
        <w:rPr>
          <w:b/>
          <w:sz w:val="24"/>
          <w:szCs w:val="24"/>
          <w:u w:val="single"/>
        </w:rPr>
        <w:t xml:space="preserve"> </w:t>
      </w:r>
      <w:r w:rsidR="00005CBF" w:rsidRPr="00C16DC8">
        <w:rPr>
          <w:b/>
          <w:sz w:val="24"/>
          <w:szCs w:val="24"/>
          <w:u w:val="single"/>
        </w:rPr>
        <w:t>B</w:t>
      </w:r>
      <w:r w:rsidRPr="00C16DC8">
        <w:rPr>
          <w:b/>
          <w:sz w:val="24"/>
          <w:szCs w:val="24"/>
          <w:u w:val="single"/>
        </w:rPr>
        <w:t xml:space="preserve">: </w:t>
      </w:r>
      <w:r w:rsidRPr="00C16DC8">
        <w:rPr>
          <w:sz w:val="24"/>
          <w:szCs w:val="24"/>
          <w:u w:val="single"/>
        </w:rPr>
        <w:t>Person</w:t>
      </w:r>
      <w:r w:rsidR="00ED6305">
        <w:rPr>
          <w:sz w:val="24"/>
          <w:szCs w:val="24"/>
          <w:u w:val="single"/>
        </w:rPr>
        <w:t>-</w:t>
      </w:r>
      <w:r w:rsidRPr="00C16DC8">
        <w:rPr>
          <w:sz w:val="24"/>
          <w:szCs w:val="24"/>
          <w:u w:val="single"/>
        </w:rPr>
        <w:t>Centered A</w:t>
      </w:r>
      <w:r w:rsidR="001543B4" w:rsidRPr="00C16DC8">
        <w:rPr>
          <w:sz w:val="24"/>
          <w:szCs w:val="24"/>
          <w:u w:val="single"/>
        </w:rPr>
        <w:t>pproach</w:t>
      </w:r>
    </w:p>
    <w:p w14:paraId="32804933" w14:textId="77777777" w:rsidR="00AD64A1" w:rsidRPr="00AD64A1" w:rsidRDefault="00502D9D" w:rsidP="000E7865">
      <w:pPr>
        <w:pStyle w:val="NormalWeb"/>
        <w:numPr>
          <w:ilvl w:val="0"/>
          <w:numId w:val="19"/>
        </w:numPr>
        <w:ind w:right="90"/>
        <w:rPr>
          <w:color w:val="000000"/>
        </w:rPr>
      </w:pPr>
      <w:r w:rsidRPr="00685DE6">
        <w:t>Des</w:t>
      </w:r>
      <w:r>
        <w:t>cribe a person you support. Include their gender,</w:t>
      </w:r>
      <w:r w:rsidRPr="00685DE6">
        <w:t xml:space="preserve"> </w:t>
      </w:r>
      <w:r>
        <w:t xml:space="preserve">age, communication method, mobility, level of support, </w:t>
      </w:r>
      <w:r w:rsidRPr="00685DE6">
        <w:t>types of support provided by the agency and others</w:t>
      </w:r>
      <w:r>
        <w:t xml:space="preserve"> in their life, and other important information about the person. </w:t>
      </w:r>
      <w:r w:rsidR="00AD64A1">
        <w:t xml:space="preserve"> </w:t>
      </w:r>
    </w:p>
    <w:p w14:paraId="32804934" w14:textId="77777777" w:rsidR="00AD64A1" w:rsidRDefault="00AD64A1" w:rsidP="00AD64A1">
      <w:pPr>
        <w:pStyle w:val="NormalWeb"/>
      </w:pPr>
    </w:p>
    <w:p w14:paraId="32804935" w14:textId="77777777" w:rsidR="00AD64A1" w:rsidRDefault="00AD64A1" w:rsidP="00AD64A1">
      <w:pPr>
        <w:pStyle w:val="NormalWeb"/>
        <w:rPr>
          <w:color w:val="000000"/>
        </w:rPr>
      </w:pPr>
    </w:p>
    <w:p w14:paraId="32804936" w14:textId="77777777" w:rsidR="00AD64A1" w:rsidRDefault="00AD64A1" w:rsidP="00AD64A1">
      <w:pPr>
        <w:pStyle w:val="NormalWeb"/>
        <w:rPr>
          <w:color w:val="000000"/>
        </w:rPr>
      </w:pPr>
    </w:p>
    <w:p w14:paraId="32804937" w14:textId="77777777" w:rsidR="00AD64A1" w:rsidRPr="00AD64A1" w:rsidRDefault="00AD64A1" w:rsidP="00AD64A1">
      <w:pPr>
        <w:pStyle w:val="NormalWeb"/>
        <w:rPr>
          <w:color w:val="000000"/>
        </w:rPr>
      </w:pPr>
    </w:p>
    <w:p w14:paraId="32804938" w14:textId="7BB7E154" w:rsidR="00581B31" w:rsidRPr="00581B31" w:rsidRDefault="007F6124" w:rsidP="00581B31">
      <w:pPr>
        <w:pStyle w:val="NormalWeb"/>
        <w:numPr>
          <w:ilvl w:val="0"/>
          <w:numId w:val="19"/>
        </w:numPr>
        <w:rPr>
          <w:color w:val="000000"/>
        </w:rPr>
      </w:pPr>
      <w:r w:rsidRPr="00AD64A1">
        <w:t>Describe the person’s pref</w:t>
      </w:r>
      <w:r w:rsidR="00541AB4">
        <w:t>erences, needs, interests</w:t>
      </w:r>
      <w:r w:rsidR="00BC5B4D">
        <w:t>,</w:t>
      </w:r>
      <w:r w:rsidR="00541AB4">
        <w:t xml:space="preserve"> and</w:t>
      </w:r>
      <w:r w:rsidRPr="00AD64A1">
        <w:t xml:space="preserve"> goals</w:t>
      </w:r>
      <w:r w:rsidR="00915213">
        <w:t>.</w:t>
      </w:r>
    </w:p>
    <w:p w14:paraId="32804939" w14:textId="77777777" w:rsidR="00581B31" w:rsidRDefault="00581B31" w:rsidP="00581B31">
      <w:pPr>
        <w:pStyle w:val="NormalWeb"/>
      </w:pPr>
    </w:p>
    <w:p w14:paraId="3280493A" w14:textId="77777777" w:rsidR="00581B31" w:rsidRDefault="00581B31" w:rsidP="00581B31">
      <w:pPr>
        <w:pStyle w:val="NormalWeb"/>
      </w:pPr>
    </w:p>
    <w:p w14:paraId="3280493B" w14:textId="77777777" w:rsidR="00581B31" w:rsidRDefault="00581B31" w:rsidP="00581B31">
      <w:pPr>
        <w:pStyle w:val="NormalWeb"/>
        <w:rPr>
          <w:color w:val="000000"/>
        </w:rPr>
      </w:pPr>
    </w:p>
    <w:p w14:paraId="3280493C" w14:textId="24C61EF0" w:rsidR="00581B31" w:rsidRPr="00581B31" w:rsidRDefault="007F6124" w:rsidP="00581B31">
      <w:pPr>
        <w:pStyle w:val="NormalWeb"/>
        <w:numPr>
          <w:ilvl w:val="0"/>
          <w:numId w:val="19"/>
        </w:numPr>
        <w:rPr>
          <w:color w:val="000000"/>
        </w:rPr>
      </w:pPr>
      <w:r w:rsidRPr="00AD64A1">
        <w:t xml:space="preserve">Describe </w:t>
      </w:r>
      <w:r w:rsidRPr="00581B31">
        <w:rPr>
          <w:u w:val="single"/>
        </w:rPr>
        <w:t>specific</w:t>
      </w:r>
      <w:r w:rsidR="00502D9D">
        <w:t xml:space="preserve"> examples of </w:t>
      </w:r>
      <w:r w:rsidR="00ED6305">
        <w:t>P</w:t>
      </w:r>
      <w:r w:rsidR="00502D9D">
        <w:t>erson-</w:t>
      </w:r>
      <w:r w:rsidR="00ED6305">
        <w:t>C</w:t>
      </w:r>
      <w:r w:rsidRPr="00AD64A1">
        <w:t xml:space="preserve">entered </w:t>
      </w:r>
      <w:r w:rsidR="000E7865" w:rsidRPr="00AD64A1">
        <w:t>support</w:t>
      </w:r>
      <w:r w:rsidRPr="00AD64A1">
        <w:t xml:space="preserve"> </w:t>
      </w:r>
      <w:r w:rsidRPr="006834C2">
        <w:t xml:space="preserve">you </w:t>
      </w:r>
      <w:r w:rsidR="006834C2" w:rsidRPr="006834C2">
        <w:t xml:space="preserve">have </w:t>
      </w:r>
      <w:r w:rsidRPr="006834C2">
        <w:t>provide</w:t>
      </w:r>
      <w:r w:rsidR="00F82CDC" w:rsidRPr="006834C2">
        <w:t>d</w:t>
      </w:r>
      <w:r w:rsidR="00FA4025">
        <w:t xml:space="preserve"> in re</w:t>
      </w:r>
      <w:r w:rsidR="00FA012D">
        <w:t>gard</w:t>
      </w:r>
      <w:r w:rsidR="00FA4025">
        <w:t xml:space="preserve"> to the</w:t>
      </w:r>
      <w:r w:rsidRPr="00AD64A1">
        <w:t xml:space="preserve"> person’s prefe</w:t>
      </w:r>
      <w:r w:rsidR="00541AB4">
        <w:t>rences, needs, interests, and</w:t>
      </w:r>
      <w:r w:rsidRPr="00AD64A1">
        <w:t xml:space="preserve"> goals:</w:t>
      </w:r>
    </w:p>
    <w:p w14:paraId="3280493D" w14:textId="77777777" w:rsidR="00581B31" w:rsidRDefault="00581B31" w:rsidP="00581B31">
      <w:pPr>
        <w:pStyle w:val="NormalWeb"/>
      </w:pPr>
    </w:p>
    <w:p w14:paraId="3280493E" w14:textId="77777777" w:rsidR="00581B31" w:rsidRDefault="00581B31" w:rsidP="00581B31">
      <w:pPr>
        <w:pStyle w:val="NormalWeb"/>
      </w:pPr>
    </w:p>
    <w:p w14:paraId="3280493F" w14:textId="77777777" w:rsidR="00581B31" w:rsidRDefault="00581B31" w:rsidP="00581B31">
      <w:pPr>
        <w:pStyle w:val="NormalWeb"/>
      </w:pPr>
    </w:p>
    <w:p w14:paraId="32804940" w14:textId="77777777" w:rsidR="00581B31" w:rsidRDefault="00581B31" w:rsidP="00581B31">
      <w:pPr>
        <w:pStyle w:val="NormalWeb"/>
        <w:rPr>
          <w:color w:val="000000"/>
        </w:rPr>
      </w:pPr>
    </w:p>
    <w:p w14:paraId="32804941" w14:textId="2B037169" w:rsidR="00975E27" w:rsidRPr="00581B31" w:rsidRDefault="00975E27" w:rsidP="00581B31">
      <w:pPr>
        <w:pStyle w:val="NormalWeb"/>
        <w:numPr>
          <w:ilvl w:val="0"/>
          <w:numId w:val="19"/>
        </w:numPr>
        <w:rPr>
          <w:color w:val="000000"/>
        </w:rPr>
      </w:pPr>
      <w:r w:rsidRPr="00581B31">
        <w:t xml:space="preserve">Describe a </w:t>
      </w:r>
      <w:r w:rsidRPr="00581B31">
        <w:rPr>
          <w:bCs/>
          <w:u w:val="single"/>
        </w:rPr>
        <w:t xml:space="preserve">specific </w:t>
      </w:r>
      <w:r w:rsidRPr="00FA012D">
        <w:rPr>
          <w:bCs/>
        </w:rPr>
        <w:t>example</w:t>
      </w:r>
      <w:r w:rsidRPr="00581B31">
        <w:t xml:space="preserve"> of how </w:t>
      </w:r>
      <w:r w:rsidRPr="00FA012D">
        <w:t>you</w:t>
      </w:r>
      <w:r w:rsidR="002D1938">
        <w:t xml:space="preserve"> assisted</w:t>
      </w:r>
      <w:r w:rsidRPr="00581B31">
        <w:t xml:space="preserve"> in the achievement of </w:t>
      </w:r>
      <w:r w:rsidR="00DF00A1">
        <w:t>a</w:t>
      </w:r>
      <w:r w:rsidR="00295AEE">
        <w:t xml:space="preserve"> personal outcome </w:t>
      </w:r>
      <w:r w:rsidRPr="00581B31">
        <w:t xml:space="preserve">developed through the </w:t>
      </w:r>
      <w:r w:rsidR="00DF00A1">
        <w:t>P</w:t>
      </w:r>
      <w:r w:rsidRPr="00581B31">
        <w:t>erson-</w:t>
      </w:r>
      <w:r w:rsidR="00DF00A1">
        <w:t>C</w:t>
      </w:r>
      <w:r w:rsidRPr="00581B31">
        <w:t xml:space="preserve">entered </w:t>
      </w:r>
      <w:r w:rsidR="00DF00A1">
        <w:t>P</w:t>
      </w:r>
      <w:r w:rsidRPr="00581B31">
        <w:t>lanning process.</w:t>
      </w:r>
    </w:p>
    <w:p w14:paraId="32804942" w14:textId="77777777" w:rsidR="00AD64A1" w:rsidRDefault="00AD64A1" w:rsidP="001543B4">
      <w:pPr>
        <w:rPr>
          <w:b/>
          <w:sz w:val="24"/>
          <w:szCs w:val="24"/>
        </w:rPr>
      </w:pPr>
    </w:p>
    <w:p w14:paraId="32804943" w14:textId="77777777" w:rsidR="00AD64A1" w:rsidRDefault="00AD64A1" w:rsidP="001543B4">
      <w:pPr>
        <w:rPr>
          <w:b/>
          <w:sz w:val="24"/>
          <w:szCs w:val="24"/>
        </w:rPr>
      </w:pPr>
    </w:p>
    <w:p w14:paraId="32804944" w14:textId="77777777" w:rsidR="00AD64A1" w:rsidRDefault="00AD64A1" w:rsidP="001543B4">
      <w:pPr>
        <w:rPr>
          <w:b/>
          <w:sz w:val="24"/>
          <w:szCs w:val="24"/>
        </w:rPr>
      </w:pPr>
    </w:p>
    <w:p w14:paraId="32804945" w14:textId="77777777" w:rsidR="00AD64A1" w:rsidRDefault="00AD64A1" w:rsidP="001543B4">
      <w:pPr>
        <w:rPr>
          <w:b/>
          <w:sz w:val="24"/>
          <w:szCs w:val="24"/>
        </w:rPr>
      </w:pPr>
    </w:p>
    <w:p w14:paraId="32804946" w14:textId="77777777" w:rsidR="00AD64A1" w:rsidRDefault="00AD64A1" w:rsidP="001543B4">
      <w:pPr>
        <w:rPr>
          <w:b/>
          <w:sz w:val="24"/>
          <w:szCs w:val="24"/>
        </w:rPr>
      </w:pPr>
    </w:p>
    <w:p w14:paraId="32804947" w14:textId="77777777" w:rsidR="00AD64A1" w:rsidRDefault="00AD64A1" w:rsidP="001543B4">
      <w:pPr>
        <w:rPr>
          <w:b/>
          <w:sz w:val="24"/>
          <w:szCs w:val="24"/>
        </w:rPr>
      </w:pPr>
    </w:p>
    <w:p w14:paraId="32804948" w14:textId="77777777" w:rsidR="002D1938" w:rsidRDefault="002D1938" w:rsidP="001543B4">
      <w:pPr>
        <w:rPr>
          <w:b/>
          <w:sz w:val="24"/>
          <w:szCs w:val="24"/>
        </w:rPr>
      </w:pPr>
    </w:p>
    <w:p w14:paraId="32804949" w14:textId="77777777" w:rsidR="002D1938" w:rsidRDefault="002D1938" w:rsidP="001543B4">
      <w:pPr>
        <w:rPr>
          <w:b/>
          <w:sz w:val="24"/>
          <w:szCs w:val="24"/>
        </w:rPr>
      </w:pPr>
    </w:p>
    <w:p w14:paraId="3280494A" w14:textId="77777777" w:rsidR="00AD64A1" w:rsidRDefault="00AD64A1" w:rsidP="001543B4">
      <w:pPr>
        <w:rPr>
          <w:b/>
          <w:sz w:val="24"/>
          <w:szCs w:val="24"/>
        </w:rPr>
      </w:pPr>
    </w:p>
    <w:p w14:paraId="3280494B" w14:textId="77777777" w:rsidR="00AD64A1" w:rsidRDefault="00AD64A1" w:rsidP="001543B4">
      <w:pPr>
        <w:rPr>
          <w:b/>
          <w:sz w:val="24"/>
          <w:szCs w:val="24"/>
        </w:rPr>
      </w:pPr>
    </w:p>
    <w:p w14:paraId="3280494C" w14:textId="1B58F921" w:rsidR="00502D9D" w:rsidRDefault="00581B31" w:rsidP="00502D9D">
      <w:pPr>
        <w:rPr>
          <w:b/>
          <w:sz w:val="24"/>
          <w:szCs w:val="24"/>
        </w:rPr>
      </w:pPr>
      <w:r w:rsidRPr="00C16DC8">
        <w:rPr>
          <w:b/>
          <w:sz w:val="24"/>
          <w:szCs w:val="24"/>
          <w:u w:val="single"/>
        </w:rPr>
        <w:t>Work Sample</w:t>
      </w:r>
      <w:r w:rsidR="001543B4" w:rsidRPr="00C16DC8">
        <w:rPr>
          <w:b/>
          <w:sz w:val="24"/>
          <w:szCs w:val="24"/>
          <w:u w:val="single"/>
        </w:rPr>
        <w:t xml:space="preserve"> </w:t>
      </w:r>
      <w:r w:rsidR="00005CBF" w:rsidRPr="00C16DC8">
        <w:rPr>
          <w:b/>
          <w:sz w:val="24"/>
          <w:szCs w:val="24"/>
          <w:u w:val="single"/>
        </w:rPr>
        <w:t>C</w:t>
      </w:r>
      <w:r w:rsidRPr="00C16DC8">
        <w:rPr>
          <w:b/>
          <w:sz w:val="24"/>
          <w:szCs w:val="24"/>
          <w:u w:val="single"/>
        </w:rPr>
        <w:t xml:space="preserve">:  </w:t>
      </w:r>
      <w:r w:rsidR="00456C9C">
        <w:rPr>
          <w:sz w:val="24"/>
          <w:szCs w:val="24"/>
          <w:u w:val="single"/>
        </w:rPr>
        <w:t>Support</w:t>
      </w:r>
      <w:r w:rsidR="00DC3534">
        <w:rPr>
          <w:sz w:val="24"/>
          <w:szCs w:val="24"/>
          <w:u w:val="single"/>
        </w:rPr>
        <w:t xml:space="preserve"> co</w:t>
      </w:r>
      <w:r w:rsidR="001543B4" w:rsidRPr="00C16DC8">
        <w:rPr>
          <w:sz w:val="24"/>
          <w:szCs w:val="24"/>
          <w:u w:val="single"/>
        </w:rPr>
        <w:t xml:space="preserve">workers </w:t>
      </w:r>
      <w:r w:rsidR="00DC3534">
        <w:rPr>
          <w:sz w:val="24"/>
          <w:szCs w:val="24"/>
          <w:u w:val="single"/>
        </w:rPr>
        <w:t xml:space="preserve">and supervisors to use </w:t>
      </w:r>
      <w:r w:rsidR="00456C9C">
        <w:rPr>
          <w:sz w:val="24"/>
          <w:szCs w:val="24"/>
          <w:u w:val="single"/>
        </w:rPr>
        <w:t>P</w:t>
      </w:r>
      <w:r w:rsidR="00DC3534">
        <w:rPr>
          <w:sz w:val="24"/>
          <w:szCs w:val="24"/>
          <w:u w:val="single"/>
        </w:rPr>
        <w:t>erson-</w:t>
      </w:r>
      <w:r w:rsidR="00456C9C">
        <w:rPr>
          <w:sz w:val="24"/>
          <w:szCs w:val="24"/>
          <w:u w:val="single"/>
        </w:rPr>
        <w:t>C</w:t>
      </w:r>
      <w:r w:rsidR="001543B4" w:rsidRPr="00C16DC8">
        <w:rPr>
          <w:sz w:val="24"/>
          <w:szCs w:val="24"/>
          <w:u w:val="single"/>
        </w:rPr>
        <w:t>entered practices</w:t>
      </w:r>
      <w:r w:rsidR="001543B4" w:rsidRPr="00AD64A1">
        <w:rPr>
          <w:sz w:val="24"/>
          <w:szCs w:val="24"/>
        </w:rPr>
        <w:t>.</w:t>
      </w:r>
      <w:r w:rsidR="00502D9D">
        <w:rPr>
          <w:b/>
          <w:sz w:val="24"/>
          <w:szCs w:val="24"/>
        </w:rPr>
        <w:br/>
      </w:r>
    </w:p>
    <w:p w14:paraId="478696E7" w14:textId="77777777" w:rsidR="00AE5D10" w:rsidRDefault="00502D9D" w:rsidP="00AE5D10">
      <w:pPr>
        <w:pStyle w:val="NormalWeb"/>
        <w:numPr>
          <w:ilvl w:val="0"/>
          <w:numId w:val="20"/>
        </w:numPr>
      </w:pPr>
      <w:r w:rsidRPr="00685DE6">
        <w:t>Des</w:t>
      </w:r>
      <w:r>
        <w:t>cribe a person you support. Include their gender,</w:t>
      </w:r>
      <w:r w:rsidRPr="00685DE6">
        <w:t xml:space="preserve"> </w:t>
      </w:r>
      <w:r>
        <w:t xml:space="preserve">age, communication method, mobility, level of support, </w:t>
      </w:r>
      <w:r w:rsidRPr="00685DE6">
        <w:t>types of support provided by the agency and others</w:t>
      </w:r>
      <w:r>
        <w:t xml:space="preserve"> in their life, and other important information about the person.</w:t>
      </w:r>
      <w:r w:rsidR="00581B31">
        <w:t xml:space="preserve"> </w:t>
      </w:r>
    </w:p>
    <w:p w14:paraId="48A57CF1" w14:textId="04995C2A" w:rsidR="00AE5D10" w:rsidRDefault="00AE5D10" w:rsidP="00AE5D10">
      <w:pPr>
        <w:pStyle w:val="NormalWeb"/>
        <w:ind w:left="720"/>
      </w:pPr>
      <w:r w:rsidRPr="00AE5D10">
        <w:t xml:space="preserve">Is this the same person described in an earlier work sample?  If </w:t>
      </w:r>
      <w:r>
        <w:t>y</w:t>
      </w:r>
      <w:r w:rsidRPr="00AE5D10">
        <w:t xml:space="preserve">es, </w:t>
      </w:r>
      <w:r w:rsidR="004F03B8">
        <w:t xml:space="preserve">indicate that and </w:t>
      </w:r>
      <w:r w:rsidRPr="00AE5D10">
        <w:t xml:space="preserve">skip to </w:t>
      </w:r>
      <w:r>
        <w:t>the next question.</w:t>
      </w:r>
    </w:p>
    <w:p w14:paraId="64DA1B0A" w14:textId="77777777" w:rsidR="004F03B8" w:rsidRDefault="004F03B8" w:rsidP="00AE5D10">
      <w:pPr>
        <w:pStyle w:val="NormalWeb"/>
        <w:ind w:left="720"/>
      </w:pPr>
    </w:p>
    <w:p w14:paraId="6EAA6E3C" w14:textId="77777777" w:rsidR="004F03B8" w:rsidRDefault="004F03B8" w:rsidP="00AE5D10">
      <w:pPr>
        <w:pStyle w:val="NormalWeb"/>
        <w:ind w:left="720"/>
      </w:pPr>
    </w:p>
    <w:p w14:paraId="7AA58522" w14:textId="77777777" w:rsidR="004F03B8" w:rsidRDefault="004F03B8" w:rsidP="00AE5D10">
      <w:pPr>
        <w:pStyle w:val="NormalWeb"/>
        <w:ind w:left="720"/>
      </w:pPr>
    </w:p>
    <w:p w14:paraId="32804952" w14:textId="081D54C7" w:rsidR="00581B31" w:rsidRPr="00581B31" w:rsidRDefault="00541AB4" w:rsidP="004F03B8">
      <w:pPr>
        <w:pStyle w:val="NormalWeb"/>
        <w:numPr>
          <w:ilvl w:val="0"/>
          <w:numId w:val="20"/>
        </w:numPr>
        <w:ind w:right="180"/>
        <w:rPr>
          <w:color w:val="000000"/>
        </w:rPr>
      </w:pPr>
      <w:r>
        <w:t>Describe a</w:t>
      </w:r>
      <w:r w:rsidR="00B26A19" w:rsidRPr="00581B31">
        <w:t xml:space="preserve"> challenging situation that prompted the need f</w:t>
      </w:r>
      <w:r w:rsidR="00581B31">
        <w:t>or you to take action</w:t>
      </w:r>
      <w:r w:rsidR="00581B31" w:rsidRPr="00581B31">
        <w:t xml:space="preserve"> to support a co-worker or supervisor to use </w:t>
      </w:r>
      <w:r w:rsidR="00507323">
        <w:t>P</w:t>
      </w:r>
      <w:r w:rsidR="00581B31" w:rsidRPr="00581B31">
        <w:t>erson</w:t>
      </w:r>
      <w:r w:rsidR="00507323">
        <w:t>-C</w:t>
      </w:r>
      <w:r w:rsidR="00581B31" w:rsidRPr="00581B31">
        <w:t xml:space="preserve">entered practices with this specific </w:t>
      </w:r>
      <w:r w:rsidR="00507323">
        <w:t>person</w:t>
      </w:r>
      <w:r w:rsidR="00581B31" w:rsidRPr="00581B31">
        <w:t>.</w:t>
      </w:r>
    </w:p>
    <w:p w14:paraId="32804953" w14:textId="77777777" w:rsidR="00581B31" w:rsidRDefault="00581B31" w:rsidP="00581B31">
      <w:pPr>
        <w:pStyle w:val="NormalWeb"/>
      </w:pPr>
    </w:p>
    <w:p w14:paraId="32804954" w14:textId="77777777" w:rsidR="00581B31" w:rsidRDefault="00581B31" w:rsidP="00581B31">
      <w:pPr>
        <w:pStyle w:val="NormalWeb"/>
      </w:pPr>
    </w:p>
    <w:p w14:paraId="32804955" w14:textId="77777777" w:rsidR="00581B31" w:rsidRPr="00581B31" w:rsidRDefault="00581B31" w:rsidP="00581B31">
      <w:pPr>
        <w:pStyle w:val="NormalWeb"/>
        <w:rPr>
          <w:color w:val="000000"/>
        </w:rPr>
      </w:pPr>
    </w:p>
    <w:p w14:paraId="32804956" w14:textId="77777777" w:rsidR="00581B31" w:rsidRPr="00581B31" w:rsidRDefault="00B26A19" w:rsidP="00581B31">
      <w:pPr>
        <w:pStyle w:val="NormalWeb"/>
        <w:numPr>
          <w:ilvl w:val="0"/>
          <w:numId w:val="20"/>
        </w:numPr>
        <w:rPr>
          <w:color w:val="000000"/>
        </w:rPr>
      </w:pPr>
      <w:r w:rsidRPr="00581B31">
        <w:t xml:space="preserve">Describe </w:t>
      </w:r>
      <w:r w:rsidR="00581B31">
        <w:t xml:space="preserve">the specific action that you took to assist in the situation above. </w:t>
      </w:r>
    </w:p>
    <w:p w14:paraId="32804957" w14:textId="77777777" w:rsidR="00581B31" w:rsidRDefault="00581B31" w:rsidP="00581B31">
      <w:pPr>
        <w:pStyle w:val="NormalWeb"/>
      </w:pPr>
    </w:p>
    <w:p w14:paraId="32804958" w14:textId="77777777" w:rsidR="00581B31" w:rsidRDefault="00581B31" w:rsidP="00581B31">
      <w:pPr>
        <w:pStyle w:val="NormalWeb"/>
      </w:pPr>
    </w:p>
    <w:p w14:paraId="32804959" w14:textId="77777777" w:rsidR="00581B31" w:rsidRPr="00581B31" w:rsidRDefault="00581B31" w:rsidP="00581B31">
      <w:pPr>
        <w:pStyle w:val="NormalWeb"/>
        <w:rPr>
          <w:color w:val="000000"/>
        </w:rPr>
      </w:pPr>
    </w:p>
    <w:p w14:paraId="3280495A" w14:textId="62AE8BEF" w:rsidR="00581B31" w:rsidRPr="0048643D" w:rsidRDefault="00B26A19" w:rsidP="0048643D">
      <w:pPr>
        <w:pStyle w:val="NormalWeb"/>
        <w:numPr>
          <w:ilvl w:val="0"/>
          <w:numId w:val="20"/>
        </w:numPr>
        <w:rPr>
          <w:color w:val="000000"/>
        </w:rPr>
      </w:pPr>
      <w:r w:rsidRPr="00581B31">
        <w:t>What impact</w:t>
      </w:r>
      <w:r w:rsidR="00541AB4">
        <w:t xml:space="preserve"> did your action have on how</w:t>
      </w:r>
      <w:r w:rsidRPr="00581B31">
        <w:t xml:space="preserve"> support w</w:t>
      </w:r>
      <w:r w:rsidR="00DB4EFE">
        <w:t>as</w:t>
      </w:r>
      <w:r w:rsidRPr="00581B31">
        <w:t xml:space="preserve"> provided for the person</w:t>
      </w:r>
      <w:r w:rsidR="00541AB4">
        <w:t>? W</w:t>
      </w:r>
      <w:r w:rsidRPr="00581B31">
        <w:t>hat outcomes did the person achieve as a result of your support?</w:t>
      </w:r>
    </w:p>
    <w:p w14:paraId="3280495B" w14:textId="77777777" w:rsidR="0048643D" w:rsidRDefault="0048643D" w:rsidP="0048643D">
      <w:pPr>
        <w:pStyle w:val="NormalWeb"/>
      </w:pPr>
    </w:p>
    <w:p w14:paraId="3280495C" w14:textId="77777777" w:rsidR="0048643D" w:rsidRDefault="0048643D" w:rsidP="0048643D">
      <w:pPr>
        <w:pStyle w:val="NormalWeb"/>
      </w:pPr>
    </w:p>
    <w:p w14:paraId="3280495D" w14:textId="77777777" w:rsidR="0048643D" w:rsidRDefault="0048643D" w:rsidP="0048643D">
      <w:pPr>
        <w:pStyle w:val="NormalWeb"/>
      </w:pPr>
    </w:p>
    <w:p w14:paraId="3280495E" w14:textId="77777777" w:rsidR="0048643D" w:rsidRPr="0048643D" w:rsidRDefault="0048643D" w:rsidP="0048643D">
      <w:pPr>
        <w:pStyle w:val="NormalWeb"/>
        <w:rPr>
          <w:color w:val="000000"/>
        </w:rPr>
      </w:pPr>
    </w:p>
    <w:p w14:paraId="3280495F" w14:textId="30066FAC" w:rsidR="0048643D" w:rsidRPr="0048643D" w:rsidRDefault="0048643D" w:rsidP="0048643D">
      <w:pPr>
        <w:pStyle w:val="NormalWeb"/>
        <w:numPr>
          <w:ilvl w:val="0"/>
          <w:numId w:val="20"/>
        </w:numPr>
        <w:rPr>
          <w:color w:val="000000"/>
        </w:rPr>
      </w:pPr>
      <w:r>
        <w:t xml:space="preserve">What impact did your action have on the </w:t>
      </w:r>
      <w:r w:rsidR="00DC3534">
        <w:t>co</w:t>
      </w:r>
      <w:r w:rsidR="00EB60FB">
        <w:t>-</w:t>
      </w:r>
      <w:r>
        <w:t xml:space="preserve">worker or supervisor </w:t>
      </w:r>
      <w:r w:rsidR="00EB60FB">
        <w:t>that</w:t>
      </w:r>
      <w:r>
        <w:t xml:space="preserve"> you supported?</w:t>
      </w:r>
    </w:p>
    <w:p w14:paraId="32804963" w14:textId="44F8EB0E" w:rsidR="00D543D0" w:rsidRPr="00C16DC8" w:rsidRDefault="0048643D" w:rsidP="00B76E90">
      <w:pPr>
        <w:tabs>
          <w:tab w:val="left" w:pos="720"/>
          <w:tab w:val="left" w:pos="1440"/>
          <w:tab w:val="left" w:pos="2160"/>
          <w:tab w:val="left" w:pos="2880"/>
          <w:tab w:val="center" w:pos="4680"/>
        </w:tabs>
        <w:ind w:firstLine="360"/>
        <w:rPr>
          <w:sz w:val="24"/>
          <w:szCs w:val="24"/>
          <w:u w:val="single"/>
        </w:rPr>
      </w:pPr>
      <w:r w:rsidRPr="00C16DC8">
        <w:rPr>
          <w:b/>
          <w:sz w:val="24"/>
          <w:szCs w:val="24"/>
          <w:u w:val="single"/>
        </w:rPr>
        <w:t>Work Sample</w:t>
      </w:r>
      <w:r w:rsidR="001543B4" w:rsidRPr="00C16DC8">
        <w:rPr>
          <w:b/>
          <w:sz w:val="24"/>
          <w:szCs w:val="24"/>
          <w:u w:val="single"/>
        </w:rPr>
        <w:t xml:space="preserve"> </w:t>
      </w:r>
      <w:r w:rsidR="00005CBF" w:rsidRPr="00C16DC8">
        <w:rPr>
          <w:b/>
          <w:sz w:val="24"/>
          <w:szCs w:val="24"/>
          <w:u w:val="single"/>
        </w:rPr>
        <w:t>D</w:t>
      </w:r>
      <w:r w:rsidRPr="00C16DC8">
        <w:rPr>
          <w:b/>
          <w:sz w:val="24"/>
          <w:szCs w:val="24"/>
          <w:u w:val="single"/>
        </w:rPr>
        <w:t xml:space="preserve">: </w:t>
      </w:r>
      <w:r w:rsidRPr="00C16DC8">
        <w:rPr>
          <w:sz w:val="24"/>
          <w:szCs w:val="24"/>
          <w:u w:val="single"/>
        </w:rPr>
        <w:t>P</w:t>
      </w:r>
      <w:r w:rsidR="001543B4" w:rsidRPr="00C16DC8">
        <w:rPr>
          <w:sz w:val="24"/>
          <w:szCs w:val="24"/>
          <w:u w:val="single"/>
        </w:rPr>
        <w:t>erson</w:t>
      </w:r>
      <w:r w:rsidR="00DB4EFE">
        <w:rPr>
          <w:sz w:val="24"/>
          <w:szCs w:val="24"/>
          <w:u w:val="single"/>
        </w:rPr>
        <w:t>-</w:t>
      </w:r>
      <w:r w:rsidRPr="00C16DC8">
        <w:rPr>
          <w:sz w:val="24"/>
          <w:szCs w:val="24"/>
          <w:u w:val="single"/>
        </w:rPr>
        <w:t>Centered Planning T</w:t>
      </w:r>
      <w:r w:rsidR="001543B4" w:rsidRPr="00C16DC8">
        <w:rPr>
          <w:sz w:val="24"/>
          <w:szCs w:val="24"/>
          <w:u w:val="single"/>
        </w:rPr>
        <w:t>echniques</w:t>
      </w:r>
    </w:p>
    <w:p w14:paraId="285D61B2" w14:textId="77777777" w:rsidR="009A1616" w:rsidRPr="009A1616" w:rsidRDefault="009A1616" w:rsidP="00B76E90">
      <w:pPr>
        <w:pStyle w:val="NormalWeb"/>
        <w:ind w:left="720" w:hanging="360"/>
        <w:rPr>
          <w:bCs/>
        </w:rPr>
      </w:pPr>
      <w:r w:rsidRPr="009A1616">
        <w:rPr>
          <w:bCs/>
        </w:rPr>
        <w:t>1.</w:t>
      </w:r>
      <w:r w:rsidRPr="009A1616">
        <w:rPr>
          <w:bCs/>
        </w:rPr>
        <w:tab/>
      </w:r>
      <w:r w:rsidRPr="009A1616">
        <w:rPr>
          <w:bCs/>
        </w:rPr>
        <w:t>Describe a person you support. Include their gender, age, communication method, mobility, level of support, types of support provided by the agency and others in their life, and other important information about the person.</w:t>
      </w:r>
    </w:p>
    <w:p w14:paraId="32804965" w14:textId="70FEB5EF" w:rsidR="00502D9D" w:rsidRDefault="00502D9D" w:rsidP="00B76E90">
      <w:pPr>
        <w:pStyle w:val="NormalWeb"/>
        <w:ind w:left="720"/>
      </w:pPr>
      <w:r>
        <w:t xml:space="preserve">Is this the same person described in an earlier work sample?  </w:t>
      </w:r>
      <w:r w:rsidRPr="007D099B">
        <w:t xml:space="preserve">If Yes, indicate that and </w:t>
      </w:r>
      <w:r>
        <w:t>s</w:t>
      </w:r>
      <w:r w:rsidRPr="007D099B">
        <w:t xml:space="preserve">kip to </w:t>
      </w:r>
      <w:r w:rsidR="005053A8">
        <w:t>the next</w:t>
      </w:r>
      <w:r w:rsidR="001D64AF">
        <w:t xml:space="preserve"> question</w:t>
      </w:r>
      <w:r w:rsidR="009A1616">
        <w:t>.</w:t>
      </w:r>
    </w:p>
    <w:p w14:paraId="32804966" w14:textId="77777777" w:rsidR="00502D9D" w:rsidRDefault="00502D9D" w:rsidP="00B76E90">
      <w:pPr>
        <w:autoSpaceDE/>
        <w:autoSpaceDN/>
        <w:adjustRightInd/>
        <w:ind w:hanging="360"/>
        <w:rPr>
          <w:sz w:val="24"/>
          <w:szCs w:val="24"/>
        </w:rPr>
      </w:pPr>
    </w:p>
    <w:p w14:paraId="2440CD20" w14:textId="77777777" w:rsidR="009C334C" w:rsidRDefault="009C334C" w:rsidP="00B76E90">
      <w:pPr>
        <w:autoSpaceDE/>
        <w:autoSpaceDN/>
        <w:adjustRightInd/>
        <w:ind w:hanging="360"/>
        <w:rPr>
          <w:sz w:val="24"/>
          <w:szCs w:val="24"/>
        </w:rPr>
      </w:pPr>
    </w:p>
    <w:p w14:paraId="4CE133B3" w14:textId="77777777" w:rsidR="009C334C" w:rsidRDefault="009C334C" w:rsidP="00B76E90">
      <w:pPr>
        <w:autoSpaceDE/>
        <w:autoSpaceDN/>
        <w:adjustRightInd/>
        <w:ind w:hanging="360"/>
        <w:rPr>
          <w:sz w:val="24"/>
          <w:szCs w:val="24"/>
        </w:rPr>
      </w:pPr>
    </w:p>
    <w:p w14:paraId="174CC13D" w14:textId="77777777" w:rsidR="009C334C" w:rsidRDefault="009C334C" w:rsidP="00B76E90">
      <w:pPr>
        <w:autoSpaceDE/>
        <w:autoSpaceDN/>
        <w:adjustRightInd/>
        <w:ind w:hanging="360"/>
        <w:rPr>
          <w:sz w:val="24"/>
          <w:szCs w:val="24"/>
        </w:rPr>
      </w:pPr>
    </w:p>
    <w:p w14:paraId="09D3CF19" w14:textId="77777777" w:rsidR="009C334C" w:rsidRDefault="009C334C" w:rsidP="00B76E90">
      <w:pPr>
        <w:autoSpaceDE/>
        <w:autoSpaceDN/>
        <w:adjustRightInd/>
        <w:ind w:hanging="360"/>
        <w:rPr>
          <w:sz w:val="24"/>
          <w:szCs w:val="24"/>
        </w:rPr>
      </w:pPr>
    </w:p>
    <w:p w14:paraId="6A25253D" w14:textId="77777777" w:rsidR="009C334C" w:rsidRDefault="009C334C" w:rsidP="00B76E90">
      <w:pPr>
        <w:autoSpaceDE/>
        <w:autoSpaceDN/>
        <w:adjustRightInd/>
        <w:ind w:hanging="360"/>
        <w:rPr>
          <w:sz w:val="24"/>
          <w:szCs w:val="24"/>
        </w:rPr>
      </w:pPr>
    </w:p>
    <w:p w14:paraId="4C25F783" w14:textId="0772FD19" w:rsidR="005E5807" w:rsidRDefault="009A1616" w:rsidP="00B76E90">
      <w:pPr>
        <w:pStyle w:val="NormalWeb"/>
        <w:ind w:firstLine="360"/>
        <w:rPr>
          <w:bCs/>
          <w:color w:val="000000"/>
        </w:rPr>
      </w:pPr>
      <w:r w:rsidRPr="009A1616">
        <w:rPr>
          <w:bCs/>
          <w:color w:val="000000"/>
        </w:rPr>
        <w:t>2.</w:t>
      </w:r>
      <w:r w:rsidRPr="009A1616">
        <w:rPr>
          <w:bCs/>
          <w:color w:val="000000"/>
        </w:rPr>
        <w:tab/>
      </w:r>
      <w:r w:rsidR="00FC4123" w:rsidRPr="009A1616">
        <w:rPr>
          <w:bCs/>
          <w:color w:val="000000"/>
        </w:rPr>
        <w:t xml:space="preserve">Describe </w:t>
      </w:r>
      <w:r w:rsidR="005E5807">
        <w:rPr>
          <w:bCs/>
          <w:color w:val="000000"/>
        </w:rPr>
        <w:t>how</w:t>
      </w:r>
      <w:r w:rsidRPr="009A1616">
        <w:rPr>
          <w:bCs/>
          <w:color w:val="000000"/>
        </w:rPr>
        <w:t xml:space="preserve"> </w:t>
      </w:r>
      <w:r w:rsidRPr="009A1616">
        <w:rPr>
          <w:b/>
          <w:bCs/>
          <w:color w:val="000000"/>
        </w:rPr>
        <w:t>you</w:t>
      </w:r>
      <w:r w:rsidRPr="009A1616">
        <w:rPr>
          <w:bCs/>
          <w:color w:val="000000"/>
        </w:rPr>
        <w:t xml:space="preserve"> </w:t>
      </w:r>
      <w:r w:rsidR="0019029E">
        <w:rPr>
          <w:bCs/>
          <w:color w:val="000000"/>
        </w:rPr>
        <w:t>were</w:t>
      </w:r>
      <w:r w:rsidRPr="009A1616">
        <w:rPr>
          <w:bCs/>
          <w:color w:val="000000"/>
        </w:rPr>
        <w:t xml:space="preserve"> involved </w:t>
      </w:r>
      <w:r w:rsidR="0019029E">
        <w:rPr>
          <w:bCs/>
          <w:color w:val="000000"/>
        </w:rPr>
        <w:t>during</w:t>
      </w:r>
      <w:r w:rsidRPr="009A1616">
        <w:rPr>
          <w:bCs/>
          <w:color w:val="000000"/>
        </w:rPr>
        <w:t xml:space="preserve"> the PCP development process</w:t>
      </w:r>
      <w:r w:rsidR="00F85158">
        <w:rPr>
          <w:bCs/>
          <w:color w:val="000000"/>
        </w:rPr>
        <w:t>. Give specific examples:</w:t>
      </w:r>
      <w:r w:rsidRPr="009A1616">
        <w:rPr>
          <w:bCs/>
          <w:color w:val="000000"/>
        </w:rPr>
        <w:t xml:space="preserve"> </w:t>
      </w:r>
    </w:p>
    <w:p w14:paraId="7AC39A7E" w14:textId="38152173" w:rsidR="005E5807" w:rsidRDefault="005E5807" w:rsidP="00B76E90">
      <w:pPr>
        <w:pStyle w:val="NormalWeb"/>
        <w:ind w:left="720" w:hanging="360"/>
        <w:rPr>
          <w:bCs/>
          <w:color w:val="000000"/>
        </w:rPr>
      </w:pPr>
      <w:r>
        <w:rPr>
          <w:bCs/>
          <w:color w:val="000000"/>
        </w:rPr>
        <w:tab/>
        <w:t>a.</w:t>
      </w:r>
      <w:r>
        <w:rPr>
          <w:bCs/>
          <w:color w:val="000000"/>
        </w:rPr>
        <w:tab/>
        <w:t>Before the meeting</w:t>
      </w:r>
    </w:p>
    <w:p w14:paraId="2B46DE8A" w14:textId="77777777" w:rsidR="005E5807" w:rsidRDefault="005E5807" w:rsidP="00B76E90">
      <w:pPr>
        <w:pStyle w:val="NormalWeb"/>
        <w:ind w:left="720" w:hanging="360"/>
        <w:rPr>
          <w:bCs/>
          <w:color w:val="000000"/>
        </w:rPr>
      </w:pPr>
    </w:p>
    <w:p w14:paraId="2CB91B59" w14:textId="77777777" w:rsidR="009C334C" w:rsidRDefault="009C334C" w:rsidP="00B76E90">
      <w:pPr>
        <w:pStyle w:val="NormalWeb"/>
        <w:ind w:left="720" w:hanging="360"/>
        <w:rPr>
          <w:bCs/>
          <w:color w:val="000000"/>
        </w:rPr>
      </w:pPr>
    </w:p>
    <w:p w14:paraId="6008666A" w14:textId="77777777" w:rsidR="00F85158" w:rsidRDefault="00F85158" w:rsidP="00B76E90">
      <w:pPr>
        <w:pStyle w:val="NormalWeb"/>
        <w:ind w:left="720" w:hanging="360"/>
        <w:rPr>
          <w:bCs/>
          <w:color w:val="000000"/>
        </w:rPr>
      </w:pPr>
    </w:p>
    <w:p w14:paraId="5DEC0706" w14:textId="42C8D3A0" w:rsidR="005E5807" w:rsidRDefault="005E5807" w:rsidP="00B76E90">
      <w:pPr>
        <w:pStyle w:val="NormalWeb"/>
        <w:ind w:left="720" w:hanging="360"/>
        <w:rPr>
          <w:bCs/>
          <w:color w:val="000000"/>
        </w:rPr>
      </w:pPr>
      <w:r>
        <w:rPr>
          <w:bCs/>
          <w:color w:val="000000"/>
        </w:rPr>
        <w:tab/>
        <w:t>b.</w:t>
      </w:r>
      <w:r>
        <w:rPr>
          <w:bCs/>
          <w:color w:val="000000"/>
        </w:rPr>
        <w:tab/>
        <w:t>During the meeting</w:t>
      </w:r>
    </w:p>
    <w:p w14:paraId="1044DCCD" w14:textId="77777777" w:rsidR="005E5807" w:rsidRDefault="005E5807" w:rsidP="00B76E90">
      <w:pPr>
        <w:pStyle w:val="NormalWeb"/>
        <w:ind w:left="720" w:hanging="360"/>
        <w:rPr>
          <w:bCs/>
          <w:color w:val="000000"/>
        </w:rPr>
      </w:pPr>
    </w:p>
    <w:p w14:paraId="3ED17120" w14:textId="77777777" w:rsidR="009C334C" w:rsidRDefault="009C334C" w:rsidP="00B76E90">
      <w:pPr>
        <w:pStyle w:val="NormalWeb"/>
        <w:ind w:left="720" w:hanging="360"/>
        <w:rPr>
          <w:bCs/>
          <w:color w:val="000000"/>
        </w:rPr>
      </w:pPr>
    </w:p>
    <w:p w14:paraId="70AE1815" w14:textId="77777777" w:rsidR="00F85158" w:rsidRDefault="00F85158" w:rsidP="00B76E90">
      <w:pPr>
        <w:pStyle w:val="NormalWeb"/>
        <w:ind w:left="720" w:hanging="360"/>
        <w:rPr>
          <w:bCs/>
          <w:color w:val="000000"/>
        </w:rPr>
      </w:pPr>
    </w:p>
    <w:p w14:paraId="2D5E4B0D" w14:textId="1ADBD616" w:rsidR="005E5807" w:rsidRDefault="005E5807" w:rsidP="00B76E90">
      <w:pPr>
        <w:pStyle w:val="NormalWeb"/>
        <w:ind w:left="720" w:hanging="360"/>
        <w:rPr>
          <w:bCs/>
          <w:color w:val="000000"/>
        </w:rPr>
      </w:pPr>
      <w:r>
        <w:rPr>
          <w:bCs/>
          <w:color w:val="000000"/>
        </w:rPr>
        <w:tab/>
        <w:t xml:space="preserve">c. </w:t>
      </w:r>
      <w:r>
        <w:rPr>
          <w:bCs/>
          <w:color w:val="000000"/>
        </w:rPr>
        <w:tab/>
        <w:t>After the meeting</w:t>
      </w:r>
    </w:p>
    <w:p w14:paraId="66A7F3D7" w14:textId="77777777" w:rsidR="005C562B" w:rsidRDefault="005C562B" w:rsidP="00F85158">
      <w:pPr>
        <w:pStyle w:val="NormalWeb"/>
        <w:rPr>
          <w:bCs/>
          <w:color w:val="000000"/>
        </w:rPr>
      </w:pPr>
    </w:p>
    <w:p w14:paraId="52823E47" w14:textId="77777777" w:rsidR="009C334C" w:rsidRDefault="009C334C" w:rsidP="00F85158">
      <w:pPr>
        <w:pStyle w:val="NormalWeb"/>
        <w:rPr>
          <w:bCs/>
          <w:color w:val="000000"/>
        </w:rPr>
      </w:pPr>
    </w:p>
    <w:p w14:paraId="27EF3E29" w14:textId="203070F4" w:rsidR="009C334C" w:rsidRDefault="009C334C">
      <w:pPr>
        <w:autoSpaceDE/>
        <w:autoSpaceDN/>
        <w:adjustRightInd/>
        <w:rPr>
          <w:bCs/>
          <w:color w:val="000000"/>
          <w:sz w:val="24"/>
          <w:szCs w:val="24"/>
        </w:rPr>
      </w:pPr>
      <w:r>
        <w:rPr>
          <w:bCs/>
          <w:color w:val="000000"/>
        </w:rPr>
        <w:br w:type="page"/>
      </w:r>
    </w:p>
    <w:p w14:paraId="13BF2688" w14:textId="607C76FA" w:rsidR="005C562B" w:rsidRDefault="005C562B" w:rsidP="00B76E90">
      <w:pPr>
        <w:pStyle w:val="NormalWeb"/>
        <w:ind w:firstLine="360"/>
        <w:rPr>
          <w:bCs/>
          <w:color w:val="000000"/>
        </w:rPr>
      </w:pPr>
      <w:r>
        <w:rPr>
          <w:bCs/>
          <w:color w:val="000000"/>
        </w:rPr>
        <w:t>3.</w:t>
      </w:r>
      <w:r>
        <w:rPr>
          <w:bCs/>
          <w:color w:val="000000"/>
        </w:rPr>
        <w:tab/>
        <w:t>How did you support the person to be actively involved throughout the PCP process?</w:t>
      </w:r>
    </w:p>
    <w:p w14:paraId="6C068076" w14:textId="1CDC17F9" w:rsidR="005C562B" w:rsidRPr="005C562B" w:rsidRDefault="005C562B" w:rsidP="009E111D">
      <w:pPr>
        <w:pStyle w:val="NormalWeb"/>
        <w:ind w:left="1440" w:hanging="720"/>
        <w:rPr>
          <w:bCs/>
          <w:color w:val="000000"/>
        </w:rPr>
      </w:pPr>
      <w:r w:rsidRPr="005C562B">
        <w:rPr>
          <w:bCs/>
          <w:color w:val="000000"/>
        </w:rPr>
        <w:t>a.</w:t>
      </w:r>
      <w:r w:rsidRPr="005C562B">
        <w:rPr>
          <w:bCs/>
          <w:color w:val="000000"/>
        </w:rPr>
        <w:tab/>
        <w:t>Before the meeting</w:t>
      </w:r>
      <w:r w:rsidR="00F870BB">
        <w:rPr>
          <w:bCs/>
          <w:color w:val="000000"/>
        </w:rPr>
        <w:t xml:space="preserve">. Describe how </w:t>
      </w:r>
      <w:r w:rsidR="00A0173C">
        <w:rPr>
          <w:bCs/>
          <w:color w:val="000000"/>
        </w:rPr>
        <w:t>you</w:t>
      </w:r>
      <w:r w:rsidR="00F870BB">
        <w:rPr>
          <w:bCs/>
          <w:color w:val="000000"/>
        </w:rPr>
        <w:t xml:space="preserve"> supported the person to </w:t>
      </w:r>
      <w:r w:rsidR="00BD3BC0">
        <w:rPr>
          <w:bCs/>
          <w:color w:val="000000"/>
        </w:rPr>
        <w:t xml:space="preserve">participate in </w:t>
      </w:r>
      <w:r w:rsidR="00A7665D">
        <w:rPr>
          <w:bCs/>
          <w:color w:val="000000"/>
        </w:rPr>
        <w:t>self-assessment or other assessments</w:t>
      </w:r>
      <w:r w:rsidR="0032275B">
        <w:rPr>
          <w:bCs/>
          <w:color w:val="000000"/>
        </w:rPr>
        <w:t>; selecting a place for the meeting, inviting others</w:t>
      </w:r>
      <w:r w:rsidR="00BD3BC0">
        <w:rPr>
          <w:bCs/>
          <w:color w:val="000000"/>
        </w:rPr>
        <w:t>, etc.</w:t>
      </w:r>
    </w:p>
    <w:p w14:paraId="507B1345" w14:textId="77777777" w:rsidR="005C562B" w:rsidRDefault="005C562B" w:rsidP="00B76E90">
      <w:pPr>
        <w:pStyle w:val="NormalWeb"/>
        <w:ind w:left="720" w:hanging="360"/>
        <w:rPr>
          <w:bCs/>
          <w:color w:val="000000"/>
        </w:rPr>
      </w:pPr>
    </w:p>
    <w:p w14:paraId="7034E2DB" w14:textId="77777777" w:rsidR="00BD3BC0" w:rsidRDefault="00BD3BC0" w:rsidP="00B76E90">
      <w:pPr>
        <w:pStyle w:val="NormalWeb"/>
        <w:ind w:left="720" w:hanging="360"/>
        <w:rPr>
          <w:bCs/>
          <w:color w:val="000000"/>
        </w:rPr>
      </w:pPr>
    </w:p>
    <w:p w14:paraId="066035C4" w14:textId="77777777" w:rsidR="00BD3BC0" w:rsidRPr="005C562B" w:rsidRDefault="00BD3BC0" w:rsidP="00B76E90">
      <w:pPr>
        <w:pStyle w:val="NormalWeb"/>
        <w:ind w:left="720" w:hanging="360"/>
        <w:rPr>
          <w:bCs/>
          <w:color w:val="000000"/>
        </w:rPr>
      </w:pPr>
    </w:p>
    <w:p w14:paraId="1C9F2731" w14:textId="36B7DF03" w:rsidR="005C562B" w:rsidRPr="005C562B" w:rsidRDefault="005C562B" w:rsidP="009530BF">
      <w:pPr>
        <w:pStyle w:val="NormalWeb"/>
        <w:ind w:left="1440" w:hanging="720"/>
        <w:rPr>
          <w:bCs/>
          <w:color w:val="000000"/>
        </w:rPr>
      </w:pPr>
      <w:r w:rsidRPr="005C562B">
        <w:rPr>
          <w:bCs/>
          <w:color w:val="000000"/>
        </w:rPr>
        <w:t>b.</w:t>
      </w:r>
      <w:r w:rsidRPr="005C562B">
        <w:rPr>
          <w:bCs/>
          <w:color w:val="000000"/>
        </w:rPr>
        <w:tab/>
        <w:t>During the meeting</w:t>
      </w:r>
      <w:r w:rsidR="00BD3BC0">
        <w:rPr>
          <w:bCs/>
          <w:color w:val="000000"/>
        </w:rPr>
        <w:t xml:space="preserve">. </w:t>
      </w:r>
      <w:r w:rsidR="00497D0B">
        <w:rPr>
          <w:bCs/>
          <w:color w:val="000000"/>
        </w:rPr>
        <w:t>Describe how you supported the person to share i</w:t>
      </w:r>
      <w:r w:rsidR="009E111D">
        <w:rPr>
          <w:bCs/>
          <w:color w:val="000000"/>
        </w:rPr>
        <w:t>nformation</w:t>
      </w:r>
      <w:r w:rsidR="009530BF">
        <w:rPr>
          <w:bCs/>
          <w:color w:val="000000"/>
        </w:rPr>
        <w:t xml:space="preserve">, </w:t>
      </w:r>
      <w:r w:rsidR="00497D0B">
        <w:rPr>
          <w:bCs/>
          <w:color w:val="000000"/>
        </w:rPr>
        <w:t xml:space="preserve">participate in </w:t>
      </w:r>
      <w:r w:rsidR="009530BF">
        <w:rPr>
          <w:bCs/>
          <w:color w:val="000000"/>
        </w:rPr>
        <w:t xml:space="preserve">solving problems, making decisions, </w:t>
      </w:r>
      <w:r w:rsidR="00497D0B">
        <w:rPr>
          <w:bCs/>
          <w:color w:val="000000"/>
        </w:rPr>
        <w:t xml:space="preserve">and </w:t>
      </w:r>
      <w:r w:rsidR="009530BF">
        <w:rPr>
          <w:bCs/>
          <w:color w:val="000000"/>
        </w:rPr>
        <w:t>selecting goals.</w:t>
      </w:r>
    </w:p>
    <w:p w14:paraId="20AF5693" w14:textId="77777777" w:rsidR="005C562B" w:rsidRDefault="005C562B" w:rsidP="00B76E90">
      <w:pPr>
        <w:pStyle w:val="NormalWeb"/>
        <w:ind w:left="720" w:hanging="360"/>
        <w:rPr>
          <w:bCs/>
          <w:color w:val="000000"/>
        </w:rPr>
      </w:pPr>
    </w:p>
    <w:p w14:paraId="6A6FE647" w14:textId="77777777" w:rsidR="00BC2DF7" w:rsidRDefault="00BC2DF7" w:rsidP="00B76E90">
      <w:pPr>
        <w:pStyle w:val="NormalWeb"/>
        <w:ind w:left="720" w:hanging="360"/>
        <w:rPr>
          <w:bCs/>
          <w:color w:val="000000"/>
        </w:rPr>
      </w:pPr>
    </w:p>
    <w:p w14:paraId="3985E4C6" w14:textId="77777777" w:rsidR="00BC2DF7" w:rsidRPr="005C562B" w:rsidRDefault="00BC2DF7" w:rsidP="00B76E90">
      <w:pPr>
        <w:pStyle w:val="NormalWeb"/>
        <w:ind w:left="720" w:hanging="360"/>
        <w:rPr>
          <w:bCs/>
          <w:color w:val="000000"/>
        </w:rPr>
      </w:pPr>
    </w:p>
    <w:p w14:paraId="0198FBBB" w14:textId="338D4C20" w:rsidR="005C562B" w:rsidRPr="005C562B" w:rsidRDefault="005C562B" w:rsidP="00BC2DF7">
      <w:pPr>
        <w:pStyle w:val="NormalWeb"/>
        <w:ind w:left="1440" w:hanging="720"/>
        <w:rPr>
          <w:bCs/>
          <w:color w:val="000000"/>
        </w:rPr>
      </w:pPr>
      <w:r w:rsidRPr="005C562B">
        <w:rPr>
          <w:bCs/>
          <w:color w:val="000000"/>
        </w:rPr>
        <w:t xml:space="preserve">c. </w:t>
      </w:r>
      <w:r w:rsidRPr="005C562B">
        <w:rPr>
          <w:bCs/>
          <w:color w:val="000000"/>
        </w:rPr>
        <w:tab/>
        <w:t>After the meeting</w:t>
      </w:r>
      <w:r w:rsidR="00497D0B">
        <w:rPr>
          <w:bCs/>
          <w:color w:val="000000"/>
        </w:rPr>
        <w:t xml:space="preserve">. </w:t>
      </w:r>
      <w:r w:rsidR="00BC2DF7">
        <w:rPr>
          <w:bCs/>
          <w:color w:val="000000"/>
        </w:rPr>
        <w:t xml:space="preserve">Describe how you support the person to engage in the plan activities, review progress, etc. </w:t>
      </w:r>
    </w:p>
    <w:p w14:paraId="5F32A04A" w14:textId="77777777" w:rsidR="005E5807" w:rsidRDefault="005E5807" w:rsidP="00AE7249">
      <w:pPr>
        <w:pStyle w:val="NormalWeb"/>
        <w:rPr>
          <w:bCs/>
          <w:color w:val="000000"/>
        </w:rPr>
      </w:pPr>
    </w:p>
    <w:p w14:paraId="014E8461" w14:textId="77777777" w:rsidR="005E5807" w:rsidRDefault="005E5807" w:rsidP="00AE7249">
      <w:pPr>
        <w:pStyle w:val="NormalWeb"/>
        <w:rPr>
          <w:bCs/>
          <w:color w:val="000000"/>
        </w:rPr>
      </w:pPr>
    </w:p>
    <w:p w14:paraId="35035B4E" w14:textId="00572EAB" w:rsidR="005A626C" w:rsidRPr="005A626C" w:rsidRDefault="007F6CB5" w:rsidP="00B76E90">
      <w:pPr>
        <w:pStyle w:val="NormalWeb"/>
        <w:ind w:left="720" w:hanging="360"/>
        <w:rPr>
          <w:bCs/>
        </w:rPr>
      </w:pPr>
      <w:r w:rsidRPr="00B76E90">
        <w:rPr>
          <w:bCs/>
        </w:rPr>
        <w:t>4.</w:t>
      </w:r>
      <w:r w:rsidRPr="00B76E90">
        <w:rPr>
          <w:bCs/>
        </w:rPr>
        <w:tab/>
      </w:r>
      <w:r w:rsidR="005A626C" w:rsidRPr="005A626C">
        <w:rPr>
          <w:bCs/>
        </w:rPr>
        <w:t>Describe how you and the rest of the team use</w:t>
      </w:r>
      <w:r w:rsidR="003B6933">
        <w:rPr>
          <w:bCs/>
        </w:rPr>
        <w:t>d</w:t>
      </w:r>
      <w:r w:rsidR="005A626C" w:rsidRPr="005A626C">
        <w:rPr>
          <w:bCs/>
        </w:rPr>
        <w:t xml:space="preserve"> decision making effectively to support the person.</w:t>
      </w:r>
    </w:p>
    <w:p w14:paraId="5CD28EC2" w14:textId="77777777" w:rsidR="005A626C" w:rsidRPr="005A626C" w:rsidRDefault="005A626C" w:rsidP="005A626C">
      <w:pPr>
        <w:pStyle w:val="NormalWeb"/>
        <w:rPr>
          <w:b/>
          <w:color w:val="FF0000"/>
          <w:u w:val="single"/>
        </w:rPr>
      </w:pPr>
    </w:p>
    <w:p w14:paraId="14BB9700" w14:textId="54BF0460" w:rsidR="005F5EC1" w:rsidRDefault="005F5EC1">
      <w:pPr>
        <w:autoSpaceDE/>
        <w:autoSpaceDN/>
        <w:adjustRightInd/>
        <w:rPr>
          <w:b/>
          <w:color w:val="FF0000"/>
          <w:sz w:val="24"/>
          <w:szCs w:val="24"/>
          <w:u w:val="single"/>
        </w:rPr>
      </w:pPr>
      <w:r>
        <w:rPr>
          <w:b/>
          <w:color w:val="FF0000"/>
          <w:u w:val="single"/>
        </w:rPr>
        <w:br w:type="page"/>
      </w:r>
    </w:p>
    <w:p w14:paraId="328049A8" w14:textId="1C0A56D8" w:rsidR="001A0F61" w:rsidRPr="00C16DC8" w:rsidRDefault="001543B4" w:rsidP="005F5EC1">
      <w:pPr>
        <w:tabs>
          <w:tab w:val="left" w:pos="720"/>
          <w:tab w:val="left" w:pos="1440"/>
          <w:tab w:val="left" w:pos="2160"/>
          <w:tab w:val="left" w:pos="2880"/>
          <w:tab w:val="center" w:pos="4680"/>
        </w:tabs>
        <w:rPr>
          <w:sz w:val="24"/>
          <w:szCs w:val="24"/>
          <w:u w:val="single"/>
        </w:rPr>
      </w:pPr>
      <w:r w:rsidRPr="00C16DC8">
        <w:rPr>
          <w:b/>
          <w:sz w:val="24"/>
          <w:szCs w:val="24"/>
          <w:u w:val="single"/>
        </w:rPr>
        <w:t xml:space="preserve">Work Sample </w:t>
      </w:r>
      <w:r w:rsidR="008F1A71">
        <w:rPr>
          <w:b/>
          <w:sz w:val="24"/>
          <w:szCs w:val="24"/>
          <w:u w:val="single"/>
        </w:rPr>
        <w:t>E</w:t>
      </w:r>
      <w:r w:rsidR="001A0F61" w:rsidRPr="00C16DC8">
        <w:rPr>
          <w:sz w:val="24"/>
          <w:szCs w:val="24"/>
          <w:u w:val="single"/>
        </w:rPr>
        <w:t>: Advocating for modifications to the PCP</w:t>
      </w:r>
      <w:r w:rsidR="00DC3534">
        <w:rPr>
          <w:sz w:val="24"/>
          <w:szCs w:val="24"/>
          <w:u w:val="single"/>
        </w:rPr>
        <w:br/>
      </w:r>
    </w:p>
    <w:p w14:paraId="56EA9CA6" w14:textId="77777777" w:rsidR="004E6A52" w:rsidRDefault="00DC3534" w:rsidP="005F5EC1">
      <w:pPr>
        <w:pStyle w:val="NormalWeb"/>
        <w:numPr>
          <w:ilvl w:val="0"/>
          <w:numId w:val="23"/>
        </w:numPr>
        <w:spacing w:before="0" w:beforeAutospacing="0" w:after="0" w:afterAutospacing="0"/>
      </w:pPr>
      <w:r w:rsidRPr="00DC3534">
        <w:t>Describe a person you support. Include their gender, age, communication method, mobility, level of support, types of support provided by the agency and others in their life, and other important information about the person.</w:t>
      </w:r>
      <w:r w:rsidR="001A0F61">
        <w:t xml:space="preserve"> </w:t>
      </w:r>
    </w:p>
    <w:p w14:paraId="5559E575" w14:textId="6467066A" w:rsidR="004E6A52" w:rsidRDefault="004E6A52" w:rsidP="004E6A52">
      <w:pPr>
        <w:pStyle w:val="NormalWeb"/>
        <w:ind w:left="720"/>
      </w:pPr>
      <w:r w:rsidRPr="004E6A52">
        <w:t xml:space="preserve">Is this the same person described in an earlier work sample?  If </w:t>
      </w:r>
      <w:r w:rsidR="00E02601">
        <w:t>y</w:t>
      </w:r>
      <w:r w:rsidRPr="004E6A52">
        <w:t>es, indicate that and skip to the next question.</w:t>
      </w:r>
    </w:p>
    <w:p w14:paraId="1B2AF750" w14:textId="77777777" w:rsidR="00E02601" w:rsidRDefault="00E02601" w:rsidP="004E6A52">
      <w:pPr>
        <w:pStyle w:val="NormalWeb"/>
        <w:ind w:left="720"/>
      </w:pPr>
    </w:p>
    <w:p w14:paraId="729E26D2" w14:textId="77777777" w:rsidR="00E02601" w:rsidRDefault="00E02601" w:rsidP="004E6A52">
      <w:pPr>
        <w:pStyle w:val="NormalWeb"/>
        <w:ind w:left="720"/>
      </w:pPr>
    </w:p>
    <w:p w14:paraId="2C4BB8CD" w14:textId="77777777" w:rsidR="00E02601" w:rsidRDefault="00E02601" w:rsidP="004E6A52">
      <w:pPr>
        <w:pStyle w:val="NormalWeb"/>
        <w:ind w:left="720"/>
      </w:pPr>
    </w:p>
    <w:p w14:paraId="650D1174" w14:textId="77777777" w:rsidR="00E02601" w:rsidRPr="004E6A52" w:rsidRDefault="00E02601" w:rsidP="004E6A52">
      <w:pPr>
        <w:pStyle w:val="NormalWeb"/>
        <w:ind w:left="720"/>
      </w:pPr>
    </w:p>
    <w:p w14:paraId="328049AD" w14:textId="2A13CDD6" w:rsidR="00986917" w:rsidRPr="00986917" w:rsidRDefault="001A0F61" w:rsidP="00986917">
      <w:pPr>
        <w:pStyle w:val="NormalWeb"/>
        <w:numPr>
          <w:ilvl w:val="0"/>
          <w:numId w:val="23"/>
        </w:numPr>
        <w:rPr>
          <w:color w:val="000000"/>
        </w:rPr>
      </w:pPr>
      <w:r w:rsidRPr="00986917">
        <w:t>Describe a</w:t>
      </w:r>
      <w:r w:rsidR="00D32EF6" w:rsidRPr="00986917">
        <w:t xml:space="preserve"> situation </w:t>
      </w:r>
      <w:r w:rsidR="00986917">
        <w:t>where</w:t>
      </w:r>
      <w:r w:rsidRPr="00986917">
        <w:t xml:space="preserve"> you saw the</w:t>
      </w:r>
      <w:r w:rsidR="00D32EF6" w:rsidRPr="00986917">
        <w:t xml:space="preserve"> need fo</w:t>
      </w:r>
      <w:r w:rsidR="00F82CDC" w:rsidRPr="00986917">
        <w:t xml:space="preserve">r a change in the </w:t>
      </w:r>
      <w:r w:rsidRPr="00986917">
        <w:t>P</w:t>
      </w:r>
      <w:r w:rsidR="00E14AA8">
        <w:t>erson-</w:t>
      </w:r>
      <w:r w:rsidRPr="00986917">
        <w:t>C</w:t>
      </w:r>
      <w:r w:rsidR="00E14AA8">
        <w:t xml:space="preserve">entered </w:t>
      </w:r>
      <w:r w:rsidRPr="00986917">
        <w:t>P</w:t>
      </w:r>
      <w:r w:rsidR="00E14AA8">
        <w:t>lan</w:t>
      </w:r>
      <w:r w:rsidR="00F82CDC" w:rsidRPr="00986917">
        <w:t xml:space="preserve"> or </w:t>
      </w:r>
      <w:r w:rsidR="005806DA">
        <w:t xml:space="preserve">with </w:t>
      </w:r>
      <w:r w:rsidR="00F82CDC" w:rsidRPr="00986917">
        <w:t xml:space="preserve">how </w:t>
      </w:r>
      <w:r w:rsidR="005806DA" w:rsidRPr="00986917">
        <w:t>support</w:t>
      </w:r>
      <w:r w:rsidR="00F82CDC" w:rsidRPr="00986917">
        <w:t xml:space="preserve"> was being provided</w:t>
      </w:r>
      <w:r w:rsidRPr="00986917">
        <w:t>.</w:t>
      </w:r>
      <w:r w:rsidR="00986917" w:rsidRPr="00986917">
        <w:t xml:space="preserve"> What change did you see necessary?</w:t>
      </w:r>
    </w:p>
    <w:p w14:paraId="328049B0" w14:textId="77777777" w:rsidR="00986917" w:rsidRDefault="00986917" w:rsidP="00986917">
      <w:pPr>
        <w:pStyle w:val="NormalWeb"/>
        <w:rPr>
          <w:color w:val="000000"/>
        </w:rPr>
      </w:pPr>
    </w:p>
    <w:p w14:paraId="3CD480FD" w14:textId="77777777" w:rsidR="005806DA" w:rsidRDefault="005806DA" w:rsidP="00986917">
      <w:pPr>
        <w:pStyle w:val="NormalWeb"/>
        <w:rPr>
          <w:color w:val="000000"/>
        </w:rPr>
      </w:pPr>
    </w:p>
    <w:p w14:paraId="283BAD13" w14:textId="77777777" w:rsidR="005806DA" w:rsidRDefault="005806DA" w:rsidP="00986917">
      <w:pPr>
        <w:pStyle w:val="NormalWeb"/>
        <w:rPr>
          <w:color w:val="000000"/>
        </w:rPr>
      </w:pPr>
    </w:p>
    <w:p w14:paraId="79AF4E4B" w14:textId="77777777" w:rsidR="005806DA" w:rsidRPr="00986917" w:rsidRDefault="005806DA" w:rsidP="00986917">
      <w:pPr>
        <w:pStyle w:val="NormalWeb"/>
        <w:rPr>
          <w:color w:val="000000"/>
        </w:rPr>
      </w:pPr>
    </w:p>
    <w:p w14:paraId="328049B2" w14:textId="352464FA" w:rsidR="00986917" w:rsidRPr="00986917" w:rsidRDefault="00D32EF6" w:rsidP="00986917">
      <w:pPr>
        <w:pStyle w:val="NormalWeb"/>
        <w:numPr>
          <w:ilvl w:val="0"/>
          <w:numId w:val="23"/>
        </w:numPr>
        <w:rPr>
          <w:color w:val="000000"/>
        </w:rPr>
      </w:pPr>
      <w:r w:rsidRPr="00986917">
        <w:rPr>
          <w:bCs/>
        </w:rPr>
        <w:t xml:space="preserve">Describe </w:t>
      </w:r>
      <w:r w:rsidR="001A0F61" w:rsidRPr="00986917">
        <w:rPr>
          <w:bCs/>
        </w:rPr>
        <w:t>ho</w:t>
      </w:r>
      <w:r w:rsidR="00DC3534">
        <w:rPr>
          <w:bCs/>
        </w:rPr>
        <w:t xml:space="preserve">w you </w:t>
      </w:r>
      <w:r w:rsidR="00E14AA8">
        <w:rPr>
          <w:bCs/>
        </w:rPr>
        <w:t>advocated</w:t>
      </w:r>
      <w:r w:rsidR="00DC3534">
        <w:rPr>
          <w:bCs/>
        </w:rPr>
        <w:t xml:space="preserve"> </w:t>
      </w:r>
      <w:r w:rsidR="00E14AA8">
        <w:rPr>
          <w:bCs/>
        </w:rPr>
        <w:t>for</w:t>
      </w:r>
      <w:r w:rsidR="00DC3534">
        <w:rPr>
          <w:bCs/>
        </w:rPr>
        <w:t xml:space="preserve"> change.</w:t>
      </w:r>
      <w:r w:rsidR="001A0F61" w:rsidRPr="00986917">
        <w:rPr>
          <w:bCs/>
        </w:rPr>
        <w:t xml:space="preserve"> </w:t>
      </w:r>
      <w:r w:rsidR="00DC3534">
        <w:rPr>
          <w:bCs/>
        </w:rPr>
        <w:t>W</w:t>
      </w:r>
      <w:r w:rsidRPr="00986917">
        <w:rPr>
          <w:bCs/>
        </w:rPr>
        <w:t xml:space="preserve">hen, how, and to </w:t>
      </w:r>
      <w:r w:rsidR="00986917" w:rsidRPr="00986917">
        <w:rPr>
          <w:bCs/>
        </w:rPr>
        <w:t>who</w:t>
      </w:r>
      <w:r w:rsidR="00167AFA">
        <w:rPr>
          <w:bCs/>
        </w:rPr>
        <w:t>m</w:t>
      </w:r>
      <w:r w:rsidR="00B26A19" w:rsidRPr="00986917">
        <w:rPr>
          <w:bCs/>
        </w:rPr>
        <w:t xml:space="preserve"> </w:t>
      </w:r>
      <w:r w:rsidR="001A0F61" w:rsidRPr="00986917">
        <w:rPr>
          <w:bCs/>
        </w:rPr>
        <w:t xml:space="preserve">did </w:t>
      </w:r>
      <w:r w:rsidR="00B26A19" w:rsidRPr="00986917">
        <w:rPr>
          <w:bCs/>
        </w:rPr>
        <w:t>you</w:t>
      </w:r>
      <w:r w:rsidRPr="00986917">
        <w:t xml:space="preserve"> </w:t>
      </w:r>
      <w:r w:rsidR="001A0F61" w:rsidRPr="00986917">
        <w:t>mak</w:t>
      </w:r>
      <w:r w:rsidRPr="00986917">
        <w:t>e</w:t>
      </w:r>
      <w:r w:rsidR="001A0F61" w:rsidRPr="00986917">
        <w:t xml:space="preserve"> </w:t>
      </w:r>
      <w:r w:rsidR="00DC3534">
        <w:t>recommendations?</w:t>
      </w:r>
    </w:p>
    <w:p w14:paraId="31B0BD14" w14:textId="77777777" w:rsidR="005806DA" w:rsidRDefault="005806DA" w:rsidP="00986917">
      <w:pPr>
        <w:pStyle w:val="NormalWeb"/>
      </w:pPr>
    </w:p>
    <w:p w14:paraId="4C30B929" w14:textId="77777777" w:rsidR="005806DA" w:rsidRDefault="005806DA" w:rsidP="00986917">
      <w:pPr>
        <w:pStyle w:val="NormalWeb"/>
      </w:pPr>
    </w:p>
    <w:p w14:paraId="16CFCB7F" w14:textId="77777777" w:rsidR="005806DA" w:rsidRDefault="005806DA" w:rsidP="00986917">
      <w:pPr>
        <w:pStyle w:val="NormalWeb"/>
      </w:pPr>
    </w:p>
    <w:p w14:paraId="328049B5" w14:textId="77777777" w:rsidR="00986917" w:rsidRPr="00986917" w:rsidRDefault="00986917" w:rsidP="00986917">
      <w:pPr>
        <w:pStyle w:val="NormalWeb"/>
        <w:rPr>
          <w:color w:val="000000"/>
        </w:rPr>
      </w:pPr>
    </w:p>
    <w:p w14:paraId="328049B9" w14:textId="6F53A430" w:rsidR="00436E17" w:rsidRPr="005F5EC1" w:rsidRDefault="00D32EF6" w:rsidP="00436E17">
      <w:pPr>
        <w:pStyle w:val="NormalWeb"/>
        <w:numPr>
          <w:ilvl w:val="0"/>
          <w:numId w:val="23"/>
        </w:numPr>
        <w:rPr>
          <w:color w:val="000000"/>
        </w:rPr>
      </w:pPr>
      <w:r w:rsidRPr="00986917">
        <w:t>What was the o</w:t>
      </w:r>
      <w:r w:rsidR="00986917" w:rsidRPr="00986917">
        <w:t xml:space="preserve">utcome in this situation?  Was your suggestion implemented?  How did the change or lack </w:t>
      </w:r>
      <w:r w:rsidR="00695203">
        <w:t>of change</w:t>
      </w:r>
      <w:r w:rsidR="00986917" w:rsidRPr="00986917">
        <w:t xml:space="preserve"> affect the person supported?  </w:t>
      </w:r>
    </w:p>
    <w:sectPr w:rsidR="00436E17" w:rsidRPr="005F5EC1" w:rsidSect="00AD64A1">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9014B" w14:textId="77777777" w:rsidR="007B2CC5" w:rsidRDefault="007B2CC5">
      <w:r>
        <w:separator/>
      </w:r>
    </w:p>
  </w:endnote>
  <w:endnote w:type="continuationSeparator" w:id="0">
    <w:p w14:paraId="23072F0B" w14:textId="77777777" w:rsidR="007B2CC5" w:rsidRDefault="007B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3953215"/>
      <w:docPartObj>
        <w:docPartGallery w:val="Page Numbers (Bottom of Page)"/>
        <w:docPartUnique/>
      </w:docPartObj>
    </w:sdtPr>
    <w:sdtEndPr>
      <w:rPr>
        <w:noProof/>
      </w:rPr>
    </w:sdtEndPr>
    <w:sdtContent>
      <w:p w14:paraId="328049C2" w14:textId="77777777" w:rsidR="00005CBF" w:rsidRDefault="00005CBF">
        <w:pPr>
          <w:pStyle w:val="Footer"/>
          <w:jc w:val="right"/>
        </w:pPr>
        <w:r>
          <w:fldChar w:fldCharType="begin"/>
        </w:r>
        <w:r>
          <w:instrText xml:space="preserve"> PAGE   \* MERGEFORMAT </w:instrText>
        </w:r>
        <w:r>
          <w:fldChar w:fldCharType="separate"/>
        </w:r>
        <w:r w:rsidR="00DC3534">
          <w:rPr>
            <w:noProof/>
          </w:rPr>
          <w:t>8</w:t>
        </w:r>
        <w:r>
          <w:rPr>
            <w:noProof/>
          </w:rPr>
          <w:fldChar w:fldCharType="end"/>
        </w:r>
      </w:p>
    </w:sdtContent>
  </w:sdt>
  <w:p w14:paraId="328049C3" w14:textId="77777777" w:rsidR="00005CBF" w:rsidRDefault="0000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BE13B" w14:textId="77777777" w:rsidR="007B2CC5" w:rsidRDefault="007B2CC5">
      <w:r>
        <w:separator/>
      </w:r>
    </w:p>
  </w:footnote>
  <w:footnote w:type="continuationSeparator" w:id="0">
    <w:p w14:paraId="3BA1E3AC" w14:textId="77777777" w:rsidR="007B2CC5" w:rsidRDefault="007B2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39000" w14:textId="77777777" w:rsidR="00C41C51" w:rsidRDefault="00F12175" w:rsidP="005662E3">
    <w:pPr>
      <w:tabs>
        <w:tab w:val="center" w:pos="4680"/>
        <w:tab w:val="right" w:pos="9360"/>
      </w:tabs>
      <w:ind w:left="4680" w:hanging="4680"/>
      <w:rPr>
        <w:sz w:val="24"/>
        <w:szCs w:val="24"/>
      </w:rPr>
    </w:pPr>
    <w:r>
      <w:rPr>
        <w:sz w:val="24"/>
        <w:szCs w:val="24"/>
      </w:rPr>
      <w:t>Practicum 40:</w:t>
    </w:r>
    <w:r w:rsidR="00A273D7">
      <w:rPr>
        <w:sz w:val="24"/>
        <w:szCs w:val="24"/>
      </w:rPr>
      <w:t xml:space="preserve"> Person Centered</w:t>
    </w:r>
    <w:r w:rsidR="005662E3">
      <w:rPr>
        <w:sz w:val="24"/>
        <w:szCs w:val="24"/>
      </w:rPr>
      <w:t xml:space="preserve"> Planning</w:t>
    </w:r>
  </w:p>
  <w:p w14:paraId="328049C1" w14:textId="35D37D39" w:rsidR="00B961F5" w:rsidRDefault="00C41C51" w:rsidP="005662E3">
    <w:pPr>
      <w:tabs>
        <w:tab w:val="center" w:pos="4680"/>
        <w:tab w:val="right" w:pos="9360"/>
      </w:tabs>
      <w:ind w:left="4680" w:hanging="4680"/>
      <w:rPr>
        <w:sz w:val="24"/>
        <w:szCs w:val="24"/>
      </w:rPr>
    </w:pPr>
    <w:r>
      <w:rPr>
        <w:sz w:val="24"/>
        <w:szCs w:val="24"/>
      </w:rPr>
      <w:t>April 2025</w:t>
    </w:r>
    <w:r w:rsidR="00AE5CDB" w:rsidRPr="00AE5CDB">
      <w:rPr>
        <w:sz w:val="24"/>
        <w:szCs w:val="24"/>
      </w:rPr>
      <w:tab/>
    </w:r>
    <w:r w:rsidR="00AE5CDB">
      <w:rPr>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5B8D"/>
    <w:multiLevelType w:val="hybridMultilevel"/>
    <w:tmpl w:val="177C2FD0"/>
    <w:lvl w:ilvl="0" w:tplc="D2825EB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4928A4"/>
    <w:multiLevelType w:val="multilevel"/>
    <w:tmpl w:val="90C67C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04C47BC5"/>
    <w:multiLevelType w:val="multilevel"/>
    <w:tmpl w:val="90C67C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15:restartNumberingAfterBreak="0">
    <w:nsid w:val="11965531"/>
    <w:multiLevelType w:val="hybridMultilevel"/>
    <w:tmpl w:val="0CD0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D3EAE"/>
    <w:multiLevelType w:val="hybridMultilevel"/>
    <w:tmpl w:val="C67C2FE2"/>
    <w:lvl w:ilvl="0" w:tplc="DA14EDC4">
      <w:start w:val="1"/>
      <w:numFmt w:val="decimal"/>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83CC0"/>
    <w:multiLevelType w:val="hybridMultilevel"/>
    <w:tmpl w:val="96B41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9F5ACF"/>
    <w:multiLevelType w:val="multilevel"/>
    <w:tmpl w:val="F3E2B290"/>
    <w:lvl w:ilvl="0">
      <w:start w:val="1"/>
      <w:numFmt w:val="decimal"/>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decimal"/>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decimal"/>
      <w:lvlText w:val="%6."/>
      <w:legacy w:legacy="1" w:legacySpace="0" w:legacyIndent="720"/>
      <w:lvlJc w:val="left"/>
      <w:pPr>
        <w:ind w:left="4320" w:hanging="720"/>
      </w:pPr>
    </w:lvl>
    <w:lvl w:ilvl="6">
      <w:start w:val="1"/>
      <w:numFmt w:val="decimal"/>
      <w:lvlText w:val="%7."/>
      <w:legacy w:legacy="1" w:legacySpace="0" w:legacyIndent="720"/>
      <w:lvlJc w:val="left"/>
      <w:pPr>
        <w:ind w:left="5040" w:hanging="720"/>
      </w:pPr>
    </w:lvl>
    <w:lvl w:ilvl="7">
      <w:start w:val="1"/>
      <w:numFmt w:val="decimal"/>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1BC80624"/>
    <w:multiLevelType w:val="hybridMultilevel"/>
    <w:tmpl w:val="8C5050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558EB"/>
    <w:multiLevelType w:val="hybridMultilevel"/>
    <w:tmpl w:val="5DE80FAE"/>
    <w:lvl w:ilvl="0" w:tplc="7188E492">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D1403B0"/>
    <w:multiLevelType w:val="hybridMultilevel"/>
    <w:tmpl w:val="4728477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A6092"/>
    <w:multiLevelType w:val="hybridMultilevel"/>
    <w:tmpl w:val="8C5050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87388"/>
    <w:multiLevelType w:val="multilevel"/>
    <w:tmpl w:val="90C67C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395C3CE1"/>
    <w:multiLevelType w:val="hybridMultilevel"/>
    <w:tmpl w:val="8C5050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11F6A"/>
    <w:multiLevelType w:val="hybridMultilevel"/>
    <w:tmpl w:val="A2B0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8C1DF5"/>
    <w:multiLevelType w:val="hybridMultilevel"/>
    <w:tmpl w:val="CA98D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6B13BC"/>
    <w:multiLevelType w:val="hybridMultilevel"/>
    <w:tmpl w:val="BD10AFA8"/>
    <w:lvl w:ilvl="0" w:tplc="04090019">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CFB0F10"/>
    <w:multiLevelType w:val="multilevel"/>
    <w:tmpl w:val="90C67C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7" w15:restartNumberingAfterBreak="0">
    <w:nsid w:val="64FB3E2E"/>
    <w:multiLevelType w:val="hybridMultilevel"/>
    <w:tmpl w:val="59428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21219"/>
    <w:multiLevelType w:val="hybridMultilevel"/>
    <w:tmpl w:val="0FD6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BC5761"/>
    <w:multiLevelType w:val="hybridMultilevel"/>
    <w:tmpl w:val="C674FD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C6C3BF8"/>
    <w:multiLevelType w:val="multilevel"/>
    <w:tmpl w:val="90C67C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6D442377"/>
    <w:multiLevelType w:val="hybridMultilevel"/>
    <w:tmpl w:val="8C5050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A675B"/>
    <w:multiLevelType w:val="hybridMultilevel"/>
    <w:tmpl w:val="8C5050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4F64C7"/>
    <w:multiLevelType w:val="hybridMultilevel"/>
    <w:tmpl w:val="8C50506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B3E17"/>
    <w:multiLevelType w:val="hybridMultilevel"/>
    <w:tmpl w:val="59069170"/>
    <w:lvl w:ilvl="0" w:tplc="F22C27EC">
      <w:start w:val="1"/>
      <w:numFmt w:val="decimal"/>
      <w:lvlText w:val="%1."/>
      <w:lvlJc w:val="left"/>
      <w:pPr>
        <w:tabs>
          <w:tab w:val="num" w:pos="720"/>
        </w:tabs>
        <w:ind w:left="720" w:hanging="360"/>
      </w:pPr>
    </w:lvl>
    <w:lvl w:ilvl="1" w:tplc="DA14EDC4">
      <w:start w:val="1"/>
      <w:numFmt w:val="decimal"/>
      <w:lvlText w:val="%2."/>
      <w:lvlJc w:val="left"/>
      <w:pPr>
        <w:tabs>
          <w:tab w:val="num" w:pos="1440"/>
        </w:tabs>
        <w:ind w:left="1440" w:hanging="360"/>
      </w:pPr>
    </w:lvl>
    <w:lvl w:ilvl="2" w:tplc="24BCB1F2" w:tentative="1">
      <w:start w:val="1"/>
      <w:numFmt w:val="decimal"/>
      <w:lvlText w:val="%3."/>
      <w:lvlJc w:val="left"/>
      <w:pPr>
        <w:tabs>
          <w:tab w:val="num" w:pos="2160"/>
        </w:tabs>
        <w:ind w:left="2160" w:hanging="360"/>
      </w:pPr>
    </w:lvl>
    <w:lvl w:ilvl="3" w:tplc="200CE1A6" w:tentative="1">
      <w:start w:val="1"/>
      <w:numFmt w:val="decimal"/>
      <w:lvlText w:val="%4."/>
      <w:lvlJc w:val="left"/>
      <w:pPr>
        <w:tabs>
          <w:tab w:val="num" w:pos="2880"/>
        </w:tabs>
        <w:ind w:left="2880" w:hanging="360"/>
      </w:pPr>
    </w:lvl>
    <w:lvl w:ilvl="4" w:tplc="299EE14C" w:tentative="1">
      <w:start w:val="1"/>
      <w:numFmt w:val="decimal"/>
      <w:lvlText w:val="%5."/>
      <w:lvlJc w:val="left"/>
      <w:pPr>
        <w:tabs>
          <w:tab w:val="num" w:pos="3600"/>
        </w:tabs>
        <w:ind w:left="3600" w:hanging="360"/>
      </w:pPr>
    </w:lvl>
    <w:lvl w:ilvl="5" w:tplc="E2741E6C" w:tentative="1">
      <w:start w:val="1"/>
      <w:numFmt w:val="decimal"/>
      <w:lvlText w:val="%6."/>
      <w:lvlJc w:val="left"/>
      <w:pPr>
        <w:tabs>
          <w:tab w:val="num" w:pos="4320"/>
        </w:tabs>
        <w:ind w:left="4320" w:hanging="360"/>
      </w:pPr>
    </w:lvl>
    <w:lvl w:ilvl="6" w:tplc="58D8AF40" w:tentative="1">
      <w:start w:val="1"/>
      <w:numFmt w:val="decimal"/>
      <w:lvlText w:val="%7."/>
      <w:lvlJc w:val="left"/>
      <w:pPr>
        <w:tabs>
          <w:tab w:val="num" w:pos="5040"/>
        </w:tabs>
        <w:ind w:left="5040" w:hanging="360"/>
      </w:pPr>
    </w:lvl>
    <w:lvl w:ilvl="7" w:tplc="B3B829A4" w:tentative="1">
      <w:start w:val="1"/>
      <w:numFmt w:val="decimal"/>
      <w:lvlText w:val="%8."/>
      <w:lvlJc w:val="left"/>
      <w:pPr>
        <w:tabs>
          <w:tab w:val="num" w:pos="5760"/>
        </w:tabs>
        <w:ind w:left="5760" w:hanging="360"/>
      </w:pPr>
    </w:lvl>
    <w:lvl w:ilvl="8" w:tplc="E8243330" w:tentative="1">
      <w:start w:val="1"/>
      <w:numFmt w:val="decimal"/>
      <w:lvlText w:val="%9."/>
      <w:lvlJc w:val="left"/>
      <w:pPr>
        <w:tabs>
          <w:tab w:val="num" w:pos="6480"/>
        </w:tabs>
        <w:ind w:left="6480" w:hanging="360"/>
      </w:pPr>
    </w:lvl>
  </w:abstractNum>
  <w:abstractNum w:abstractNumId="25" w15:restartNumberingAfterBreak="0">
    <w:nsid w:val="7A4C0AEA"/>
    <w:multiLevelType w:val="hybridMultilevel"/>
    <w:tmpl w:val="E74E5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A07855"/>
    <w:multiLevelType w:val="hybridMultilevel"/>
    <w:tmpl w:val="EEB6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6103906">
    <w:abstractNumId w:val="6"/>
  </w:num>
  <w:num w:numId="2" w16cid:durableId="1756244362">
    <w:abstractNumId w:val="20"/>
  </w:num>
  <w:num w:numId="3" w16cid:durableId="1222788897">
    <w:abstractNumId w:val="11"/>
  </w:num>
  <w:num w:numId="4" w16cid:durableId="1531645898">
    <w:abstractNumId w:val="2"/>
  </w:num>
  <w:num w:numId="5" w16cid:durableId="1026103526">
    <w:abstractNumId w:val="1"/>
  </w:num>
  <w:num w:numId="6" w16cid:durableId="1177227286">
    <w:abstractNumId w:val="16"/>
  </w:num>
  <w:num w:numId="7" w16cid:durableId="1101535682">
    <w:abstractNumId w:val="8"/>
  </w:num>
  <w:num w:numId="8" w16cid:durableId="1185828723">
    <w:abstractNumId w:val="0"/>
  </w:num>
  <w:num w:numId="9" w16cid:durableId="640694055">
    <w:abstractNumId w:val="24"/>
  </w:num>
  <w:num w:numId="10" w16cid:durableId="394743543">
    <w:abstractNumId w:val="18"/>
  </w:num>
  <w:num w:numId="11" w16cid:durableId="1467165660">
    <w:abstractNumId w:val="3"/>
  </w:num>
  <w:num w:numId="12" w16cid:durableId="228804220">
    <w:abstractNumId w:val="26"/>
  </w:num>
  <w:num w:numId="13" w16cid:durableId="1081681109">
    <w:abstractNumId w:val="25"/>
  </w:num>
  <w:num w:numId="14" w16cid:durableId="1232891089">
    <w:abstractNumId w:val="17"/>
  </w:num>
  <w:num w:numId="15" w16cid:durableId="937911338">
    <w:abstractNumId w:val="14"/>
  </w:num>
  <w:num w:numId="16" w16cid:durableId="441001069">
    <w:abstractNumId w:val="4"/>
  </w:num>
  <w:num w:numId="17" w16cid:durableId="1259290394">
    <w:abstractNumId w:val="19"/>
  </w:num>
  <w:num w:numId="18" w16cid:durableId="35392299">
    <w:abstractNumId w:val="13"/>
  </w:num>
  <w:num w:numId="19" w16cid:durableId="304161066">
    <w:abstractNumId w:val="7"/>
  </w:num>
  <w:num w:numId="20" w16cid:durableId="300620198">
    <w:abstractNumId w:val="9"/>
  </w:num>
  <w:num w:numId="21" w16cid:durableId="1315063222">
    <w:abstractNumId w:val="10"/>
  </w:num>
  <w:num w:numId="22" w16cid:durableId="1903590241">
    <w:abstractNumId w:val="12"/>
  </w:num>
  <w:num w:numId="23" w16cid:durableId="1682076946">
    <w:abstractNumId w:val="23"/>
  </w:num>
  <w:num w:numId="24" w16cid:durableId="463936847">
    <w:abstractNumId w:val="22"/>
  </w:num>
  <w:num w:numId="25" w16cid:durableId="483817973">
    <w:abstractNumId w:val="21"/>
  </w:num>
  <w:num w:numId="26" w16cid:durableId="1799569257">
    <w:abstractNumId w:val="5"/>
  </w:num>
  <w:num w:numId="27" w16cid:durableId="9272266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611"/>
    <w:rsid w:val="00005CBF"/>
    <w:rsid w:val="00013E2B"/>
    <w:rsid w:val="000C0520"/>
    <w:rsid w:val="000E7865"/>
    <w:rsid w:val="00106546"/>
    <w:rsid w:val="00133313"/>
    <w:rsid w:val="00135A8F"/>
    <w:rsid w:val="00142717"/>
    <w:rsid w:val="00147AD0"/>
    <w:rsid w:val="001523A0"/>
    <w:rsid w:val="001543B4"/>
    <w:rsid w:val="00167AFA"/>
    <w:rsid w:val="0019029E"/>
    <w:rsid w:val="00194797"/>
    <w:rsid w:val="001A0F61"/>
    <w:rsid w:val="001A334B"/>
    <w:rsid w:val="001D64AF"/>
    <w:rsid w:val="00222E58"/>
    <w:rsid w:val="00253552"/>
    <w:rsid w:val="00256B31"/>
    <w:rsid w:val="00260970"/>
    <w:rsid w:val="002811FA"/>
    <w:rsid w:val="00295AEE"/>
    <w:rsid w:val="002D1938"/>
    <w:rsid w:val="0032275B"/>
    <w:rsid w:val="0039457B"/>
    <w:rsid w:val="003A5D3B"/>
    <w:rsid w:val="003B6933"/>
    <w:rsid w:val="003C6257"/>
    <w:rsid w:val="003D24C7"/>
    <w:rsid w:val="003E73AA"/>
    <w:rsid w:val="00434BDD"/>
    <w:rsid w:val="00436E17"/>
    <w:rsid w:val="00456C9C"/>
    <w:rsid w:val="0048643D"/>
    <w:rsid w:val="00497D0B"/>
    <w:rsid w:val="004B5D25"/>
    <w:rsid w:val="004B6EBD"/>
    <w:rsid w:val="004C35F9"/>
    <w:rsid w:val="004E6A52"/>
    <w:rsid w:val="004F03B8"/>
    <w:rsid w:val="004F21FE"/>
    <w:rsid w:val="00502D9D"/>
    <w:rsid w:val="005053A8"/>
    <w:rsid w:val="00507323"/>
    <w:rsid w:val="0053368A"/>
    <w:rsid w:val="00541AB4"/>
    <w:rsid w:val="00561411"/>
    <w:rsid w:val="005662E3"/>
    <w:rsid w:val="005806DA"/>
    <w:rsid w:val="00581B31"/>
    <w:rsid w:val="00583C09"/>
    <w:rsid w:val="005A2216"/>
    <w:rsid w:val="005A626C"/>
    <w:rsid w:val="005C562B"/>
    <w:rsid w:val="005D5614"/>
    <w:rsid w:val="005E44F9"/>
    <w:rsid w:val="005E5807"/>
    <w:rsid w:val="005F5EC1"/>
    <w:rsid w:val="00621CE2"/>
    <w:rsid w:val="00646554"/>
    <w:rsid w:val="00670E3A"/>
    <w:rsid w:val="00672F1D"/>
    <w:rsid w:val="006834C2"/>
    <w:rsid w:val="00695203"/>
    <w:rsid w:val="006C4D58"/>
    <w:rsid w:val="0071796C"/>
    <w:rsid w:val="0072482A"/>
    <w:rsid w:val="0075169F"/>
    <w:rsid w:val="00777A81"/>
    <w:rsid w:val="00782CBE"/>
    <w:rsid w:val="007B198E"/>
    <w:rsid w:val="007B2CC5"/>
    <w:rsid w:val="007F5847"/>
    <w:rsid w:val="007F6124"/>
    <w:rsid w:val="007F6CB5"/>
    <w:rsid w:val="00825A13"/>
    <w:rsid w:val="0084412B"/>
    <w:rsid w:val="00847DD9"/>
    <w:rsid w:val="00887A22"/>
    <w:rsid w:val="008C14AA"/>
    <w:rsid w:val="008E428C"/>
    <w:rsid w:val="008F1A71"/>
    <w:rsid w:val="00915213"/>
    <w:rsid w:val="00921295"/>
    <w:rsid w:val="00922CFF"/>
    <w:rsid w:val="00937EAA"/>
    <w:rsid w:val="00952407"/>
    <w:rsid w:val="009530BF"/>
    <w:rsid w:val="0095383D"/>
    <w:rsid w:val="00975E27"/>
    <w:rsid w:val="00986917"/>
    <w:rsid w:val="009A1616"/>
    <w:rsid w:val="009C334C"/>
    <w:rsid w:val="009E111D"/>
    <w:rsid w:val="009F65DF"/>
    <w:rsid w:val="00A0173C"/>
    <w:rsid w:val="00A06E80"/>
    <w:rsid w:val="00A20088"/>
    <w:rsid w:val="00A20A38"/>
    <w:rsid w:val="00A273D7"/>
    <w:rsid w:val="00A7665D"/>
    <w:rsid w:val="00A85DD4"/>
    <w:rsid w:val="00A87116"/>
    <w:rsid w:val="00AB4860"/>
    <w:rsid w:val="00AC3611"/>
    <w:rsid w:val="00AD64A1"/>
    <w:rsid w:val="00AE5CDB"/>
    <w:rsid w:val="00AE5D10"/>
    <w:rsid w:val="00AE7249"/>
    <w:rsid w:val="00B26A19"/>
    <w:rsid w:val="00B446A5"/>
    <w:rsid w:val="00B76E90"/>
    <w:rsid w:val="00B85FF5"/>
    <w:rsid w:val="00B961F5"/>
    <w:rsid w:val="00BB1087"/>
    <w:rsid w:val="00BB47A1"/>
    <w:rsid w:val="00BC2380"/>
    <w:rsid w:val="00BC2DF7"/>
    <w:rsid w:val="00BC5B4D"/>
    <w:rsid w:val="00BD3BC0"/>
    <w:rsid w:val="00BE33B5"/>
    <w:rsid w:val="00C126F2"/>
    <w:rsid w:val="00C16DC8"/>
    <w:rsid w:val="00C334BA"/>
    <w:rsid w:val="00C41C51"/>
    <w:rsid w:val="00C60A8D"/>
    <w:rsid w:val="00C651F6"/>
    <w:rsid w:val="00CE1933"/>
    <w:rsid w:val="00CE5CF3"/>
    <w:rsid w:val="00D32EF6"/>
    <w:rsid w:val="00D44D4A"/>
    <w:rsid w:val="00D543D0"/>
    <w:rsid w:val="00D61AF4"/>
    <w:rsid w:val="00D731BE"/>
    <w:rsid w:val="00D76696"/>
    <w:rsid w:val="00DA1CEF"/>
    <w:rsid w:val="00DA6980"/>
    <w:rsid w:val="00DB4EFE"/>
    <w:rsid w:val="00DB58C0"/>
    <w:rsid w:val="00DC3534"/>
    <w:rsid w:val="00DE015E"/>
    <w:rsid w:val="00DE7466"/>
    <w:rsid w:val="00DF00A1"/>
    <w:rsid w:val="00DF188A"/>
    <w:rsid w:val="00DF5507"/>
    <w:rsid w:val="00DF5CC9"/>
    <w:rsid w:val="00E01043"/>
    <w:rsid w:val="00E02601"/>
    <w:rsid w:val="00E14AA8"/>
    <w:rsid w:val="00E236D6"/>
    <w:rsid w:val="00E7488E"/>
    <w:rsid w:val="00EB5033"/>
    <w:rsid w:val="00EB60FB"/>
    <w:rsid w:val="00EC70C1"/>
    <w:rsid w:val="00ED6305"/>
    <w:rsid w:val="00F11326"/>
    <w:rsid w:val="00F12175"/>
    <w:rsid w:val="00F71446"/>
    <w:rsid w:val="00F82CDC"/>
    <w:rsid w:val="00F85158"/>
    <w:rsid w:val="00F870BB"/>
    <w:rsid w:val="00FA012D"/>
    <w:rsid w:val="00FA4025"/>
    <w:rsid w:val="00FC4123"/>
    <w:rsid w:val="00FE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8048A5"/>
  <w15:docId w15:val="{6560CCBA-510B-4D5F-A853-15A71A71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11"/>
    <w:pPr>
      <w:autoSpaceDE w:val="0"/>
      <w:autoSpaceDN w:val="0"/>
      <w:adjustRightInd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3">
    <w:name w:val="1AutoList3"/>
    <w:rsid w:val="00AC3611"/>
    <w:pPr>
      <w:tabs>
        <w:tab w:val="left" w:pos="720"/>
      </w:tabs>
      <w:autoSpaceDE w:val="0"/>
      <w:autoSpaceDN w:val="0"/>
      <w:adjustRightInd w:val="0"/>
      <w:ind w:left="720" w:hanging="720"/>
    </w:pPr>
    <w:rPr>
      <w:sz w:val="24"/>
      <w:szCs w:val="24"/>
    </w:rPr>
  </w:style>
  <w:style w:type="paragraph" w:styleId="Footer">
    <w:name w:val="footer"/>
    <w:basedOn w:val="Normal"/>
    <w:link w:val="FooterChar"/>
    <w:uiPriority w:val="99"/>
    <w:rsid w:val="00AC3611"/>
    <w:pPr>
      <w:tabs>
        <w:tab w:val="center" w:pos="4320"/>
        <w:tab w:val="right" w:pos="8640"/>
      </w:tabs>
    </w:pPr>
  </w:style>
  <w:style w:type="character" w:styleId="PageNumber">
    <w:name w:val="page number"/>
    <w:basedOn w:val="DefaultParagraphFont"/>
    <w:rsid w:val="00AC3611"/>
  </w:style>
  <w:style w:type="paragraph" w:styleId="BalloonText">
    <w:name w:val="Balloon Text"/>
    <w:basedOn w:val="Normal"/>
    <w:link w:val="BalloonTextChar"/>
    <w:uiPriority w:val="99"/>
    <w:semiHidden/>
    <w:unhideWhenUsed/>
    <w:rsid w:val="00BC2380"/>
    <w:rPr>
      <w:rFonts w:ascii="Tahoma" w:hAnsi="Tahoma" w:cs="Tahoma"/>
      <w:sz w:val="16"/>
      <w:szCs w:val="16"/>
    </w:rPr>
  </w:style>
  <w:style w:type="character" w:customStyle="1" w:styleId="BalloonTextChar">
    <w:name w:val="Balloon Text Char"/>
    <w:basedOn w:val="DefaultParagraphFont"/>
    <w:link w:val="BalloonText"/>
    <w:uiPriority w:val="99"/>
    <w:semiHidden/>
    <w:rsid w:val="00BC2380"/>
    <w:rPr>
      <w:rFonts w:ascii="Tahoma" w:hAnsi="Tahoma" w:cs="Tahoma"/>
      <w:sz w:val="16"/>
      <w:szCs w:val="16"/>
    </w:rPr>
  </w:style>
  <w:style w:type="table" w:styleId="TableGrid">
    <w:name w:val="Table Grid"/>
    <w:basedOn w:val="TableNormal"/>
    <w:rsid w:val="00142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CDB"/>
    <w:pPr>
      <w:tabs>
        <w:tab w:val="center" w:pos="4680"/>
        <w:tab w:val="right" w:pos="9360"/>
      </w:tabs>
    </w:pPr>
  </w:style>
  <w:style w:type="character" w:customStyle="1" w:styleId="HeaderChar">
    <w:name w:val="Header Char"/>
    <w:basedOn w:val="DefaultParagraphFont"/>
    <w:link w:val="Header"/>
    <w:uiPriority w:val="99"/>
    <w:rsid w:val="00AE5CDB"/>
  </w:style>
  <w:style w:type="paragraph" w:styleId="ListParagraph">
    <w:name w:val="List Paragraph"/>
    <w:basedOn w:val="Normal"/>
    <w:uiPriority w:val="34"/>
    <w:qFormat/>
    <w:rsid w:val="00F12175"/>
    <w:pPr>
      <w:ind w:left="720"/>
      <w:contextualSpacing/>
    </w:pPr>
    <w:rPr>
      <w:rFonts w:eastAsiaTheme="minorHAnsi"/>
    </w:rPr>
  </w:style>
  <w:style w:type="paragraph" w:styleId="NormalWeb">
    <w:name w:val="Normal (Web)"/>
    <w:basedOn w:val="Normal"/>
    <w:rsid w:val="00F12175"/>
    <w:pPr>
      <w:autoSpaceDE/>
      <w:autoSpaceDN/>
      <w:adjustRightInd/>
      <w:spacing w:before="100" w:beforeAutospacing="1" w:after="100" w:afterAutospacing="1"/>
    </w:pPr>
    <w:rPr>
      <w:sz w:val="24"/>
      <w:szCs w:val="24"/>
    </w:rPr>
  </w:style>
  <w:style w:type="character" w:customStyle="1" w:styleId="FooterChar">
    <w:name w:val="Footer Char"/>
    <w:basedOn w:val="DefaultParagraphFont"/>
    <w:link w:val="Footer"/>
    <w:uiPriority w:val="99"/>
    <w:rsid w:val="00005CBF"/>
  </w:style>
  <w:style w:type="paragraph" w:customStyle="1" w:styleId="Default">
    <w:name w:val="Default"/>
    <w:rsid w:val="00502D9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216EF0A3C03F84FB0A320ACD7D9F743" ma:contentTypeVersion="10" ma:contentTypeDescription="Create a new document." ma:contentTypeScope="" ma:versionID="ef5531bd45bc50535f37d9b885a712c3">
  <xsd:schema xmlns:xsd="http://www.w3.org/2001/XMLSchema" xmlns:xs="http://www.w3.org/2001/XMLSchema" xmlns:p="http://schemas.microsoft.com/office/2006/metadata/properties" xmlns:ns2="effcd467-2ad5-4652-9377-89f097eb8fac" targetNamespace="http://schemas.microsoft.com/office/2006/metadata/properties" ma:root="true" ma:fieldsID="9ce2aa2cef041fa72ab59b0c06ee9f35" ns2:_="">
    <xsd:import namespace="effcd467-2ad5-4652-9377-89f097eb8f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cd467-2ad5-4652-9377-89f097eb8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EADADF-4780-4070-A26C-53B7D35C73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F0C6A8-F4E6-4B97-97E7-D27BC3FBFEBF}">
  <ds:schemaRefs>
    <ds:schemaRef ds:uri="http://schemas.openxmlformats.org/officeDocument/2006/bibliography"/>
  </ds:schemaRefs>
</ds:datastoreItem>
</file>

<file path=customXml/itemProps3.xml><?xml version="1.0" encoding="utf-8"?>
<ds:datastoreItem xmlns:ds="http://schemas.openxmlformats.org/officeDocument/2006/customXml" ds:itemID="{56BAFCB0-F23D-4676-92BF-CF790C227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cd467-2ad5-4652-9377-89f097eb8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828FB-7818-4E51-A23D-2740BA238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1102</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Name_____________________________</vt:lpstr>
    </vt:vector>
  </TitlesOfParts>
  <Company>Minot State University</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dc:title>
  <dc:creator>Preferred Customer</dc:creator>
  <cp:lastModifiedBy>Schmidt, Kari</cp:lastModifiedBy>
  <cp:revision>82</cp:revision>
  <cp:lastPrinted>2015-07-22T22:19:00Z</cp:lastPrinted>
  <dcterms:created xsi:type="dcterms:W3CDTF">2017-02-01T22:18:00Z</dcterms:created>
  <dcterms:modified xsi:type="dcterms:W3CDTF">2025-04-10T18:42:00Z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0x0101005216EF0A3C03F84FB0A320ACD7D9F743</vt:lpwstr>
  </property>
</Properties>
</file>