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FA30" w14:textId="3C38F282" w:rsidR="0074060F" w:rsidRPr="008B282C" w:rsidRDefault="0074060F" w:rsidP="0074060F">
      <w:pPr>
        <w:spacing w:after="0" w:line="240" w:lineRule="auto"/>
        <w:jc w:val="center"/>
        <w:rPr>
          <w:rFonts w:ascii="Times New Roman" w:eastAsia="Times New Roman" w:hAnsi="Times New Roman" w:cs="Times New Roman"/>
          <w:b/>
          <w:bCs/>
          <w:kern w:val="0"/>
          <w14:ligatures w14:val="none"/>
        </w:rPr>
      </w:pPr>
      <w:r w:rsidRPr="008B282C">
        <w:rPr>
          <w:rFonts w:ascii="Times New Roman" w:eastAsia="Times New Roman" w:hAnsi="Times New Roman" w:cs="Times New Roman"/>
          <w:b/>
          <w:bCs/>
          <w:kern w:val="0"/>
          <w14:ligatures w14:val="none"/>
        </w:rPr>
        <w:t>Module 40 Person-Centered Planning</w:t>
      </w:r>
    </w:p>
    <w:p w14:paraId="46B1CC68" w14:textId="7695436C" w:rsidR="008B282C" w:rsidRPr="008B282C" w:rsidRDefault="008B282C" w:rsidP="0074060F">
      <w:pPr>
        <w:spacing w:after="0" w:line="240" w:lineRule="auto"/>
        <w:jc w:val="center"/>
        <w:rPr>
          <w:rFonts w:ascii="Times New Roman" w:eastAsia="Times New Roman" w:hAnsi="Times New Roman" w:cs="Times New Roman"/>
          <w:b/>
          <w:bCs/>
          <w:kern w:val="0"/>
          <w14:ligatures w14:val="none"/>
        </w:rPr>
      </w:pPr>
      <w:r w:rsidRPr="008B282C">
        <w:rPr>
          <w:rFonts w:ascii="Times New Roman" w:eastAsia="Times New Roman" w:hAnsi="Times New Roman" w:cs="Times New Roman"/>
          <w:b/>
          <w:bCs/>
          <w:kern w:val="0"/>
          <w14:ligatures w14:val="none"/>
        </w:rPr>
        <w:t>Feedback Exercises</w:t>
      </w:r>
    </w:p>
    <w:p w14:paraId="6EB6B959" w14:textId="77777777" w:rsidR="0074060F" w:rsidRDefault="0074060F" w:rsidP="00DA4FB2">
      <w:pPr>
        <w:spacing w:after="0" w:line="240" w:lineRule="auto"/>
        <w:rPr>
          <w:rFonts w:ascii="Times New Roman" w:eastAsia="Times New Roman" w:hAnsi="Times New Roman" w:cs="Times New Roman"/>
          <w:kern w:val="0"/>
          <w14:ligatures w14:val="none"/>
        </w:rPr>
      </w:pPr>
    </w:p>
    <w:p w14:paraId="5DC9E23D" w14:textId="67E8F2C7" w:rsidR="00DA4FB2" w:rsidRPr="00197D1A" w:rsidRDefault="00DA4FB2" w:rsidP="00DA4FB2">
      <w:pPr>
        <w:spacing w:after="0" w:line="240" w:lineRule="auto"/>
        <w:rPr>
          <w:rFonts w:ascii="Times New Roman" w:eastAsia="Times New Roman" w:hAnsi="Times New Roman" w:cs="Times New Roman"/>
          <w:b/>
          <w:bCs/>
          <w:color w:val="FF0000"/>
          <w:kern w:val="0"/>
          <w:u w:val="single"/>
          <w14:ligatures w14:val="none"/>
        </w:rPr>
      </w:pPr>
      <w:r w:rsidRPr="00197D1A">
        <w:rPr>
          <w:rFonts w:ascii="Times New Roman" w:eastAsia="Times New Roman" w:hAnsi="Times New Roman" w:cs="Times New Roman"/>
          <w:noProof/>
          <w:kern w:val="0"/>
          <w:u w:val="single"/>
          <w14:ligatures w14:val="none"/>
        </w:rPr>
        <mc:AlternateContent>
          <mc:Choice Requires="wps">
            <w:drawing>
              <wp:anchor distT="0" distB="0" distL="114300" distR="114300" simplePos="0" relativeHeight="251662336" behindDoc="0" locked="0" layoutInCell="1" allowOverlap="1" wp14:anchorId="6DF1CC73" wp14:editId="703D4E76">
                <wp:simplePos x="0" y="0"/>
                <wp:positionH relativeFrom="column">
                  <wp:posOffset>1866900</wp:posOffset>
                </wp:positionH>
                <wp:positionV relativeFrom="paragraph">
                  <wp:posOffset>9702800</wp:posOffset>
                </wp:positionV>
                <wp:extent cx="3462020" cy="262890"/>
                <wp:effectExtent l="0" t="2540" r="0" b="1270"/>
                <wp:wrapNone/>
                <wp:docPr id="13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D940"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301C5D18" w14:textId="77777777" w:rsidR="00DA4FB2" w:rsidRDefault="00DA4FB2" w:rsidP="00DA4FB2">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1CC73" id="_x0000_t202" coordsize="21600,21600" o:spt="202" path="m,l,21600r21600,l21600,xe">
                <v:stroke joinstyle="miter"/>
                <v:path gradientshapeok="t" o:connecttype="rect"/>
              </v:shapetype>
              <v:shape id="Text Box 296" o:spid="_x0000_s1026" type="#_x0000_t202" style="position:absolute;margin-left:147pt;margin-top:764pt;width:272.6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" filled="f" stroked="f">
                <v:textbox>
                  <w:txbxContent>
                    <w:p w14:paraId="5C75D940"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301C5D18" w14:textId="77777777" w:rsidR="00DA4FB2" w:rsidRDefault="00DA4FB2" w:rsidP="00DA4FB2">
                      <w:pPr>
                        <w:rPr>
                          <w:b/>
                          <w:sz w:val="18"/>
                          <w:szCs w:val="18"/>
                        </w:rPr>
                      </w:pPr>
                    </w:p>
                  </w:txbxContent>
                </v:textbox>
              </v:shape>
            </w:pict>
          </mc:Fallback>
        </mc:AlternateContent>
      </w:r>
      <w:r w:rsidRPr="00197D1A">
        <w:rPr>
          <w:rFonts w:ascii="Times New Roman" w:eastAsia="Times New Roman" w:hAnsi="Times New Roman" w:cs="Times New Roman"/>
          <w:noProof/>
          <w:kern w:val="0"/>
          <w:u w:val="single"/>
          <w14:ligatures w14:val="none"/>
        </w:rPr>
        <mc:AlternateContent>
          <mc:Choice Requires="wps">
            <w:drawing>
              <wp:anchor distT="0" distB="0" distL="114300" distR="114300" simplePos="0" relativeHeight="251663360" behindDoc="0" locked="0" layoutInCell="1" allowOverlap="1" wp14:anchorId="7AF7FA47" wp14:editId="164967E9">
                <wp:simplePos x="0" y="0"/>
                <wp:positionH relativeFrom="column">
                  <wp:posOffset>1866900</wp:posOffset>
                </wp:positionH>
                <wp:positionV relativeFrom="paragraph">
                  <wp:posOffset>9702800</wp:posOffset>
                </wp:positionV>
                <wp:extent cx="3462020" cy="262890"/>
                <wp:effectExtent l="0" t="2540" r="0" b="1270"/>
                <wp:wrapNone/>
                <wp:docPr id="13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C2A53"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78608C5D" w14:textId="77777777" w:rsidR="00DA4FB2" w:rsidRDefault="00DA4FB2" w:rsidP="00DA4FB2">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7FA47" id="Text Box 297" o:spid="_x0000_s1027" type="#_x0000_t202" style="position:absolute;margin-left:147pt;margin-top:764pt;width:272.6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" filled="f" stroked="f">
                <v:textbox>
                  <w:txbxContent>
                    <w:p w14:paraId="4B2C2A53"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78608C5D" w14:textId="77777777" w:rsidR="00DA4FB2" w:rsidRDefault="00DA4FB2" w:rsidP="00DA4FB2">
                      <w:pPr>
                        <w:rPr>
                          <w:b/>
                          <w:sz w:val="18"/>
                          <w:szCs w:val="18"/>
                        </w:rPr>
                      </w:pPr>
                    </w:p>
                  </w:txbxContent>
                </v:textbox>
              </v:shape>
            </w:pict>
          </mc:Fallback>
        </mc:AlternateContent>
      </w:r>
      <w:r w:rsidRPr="00197D1A">
        <w:rPr>
          <w:rFonts w:ascii="Times New Roman" w:eastAsia="Times New Roman" w:hAnsi="Times New Roman" w:cs="Times New Roman"/>
          <w:noProof/>
          <w:kern w:val="0"/>
          <w:u w:val="single"/>
          <w14:ligatures w14:val="none"/>
        </w:rPr>
        <mc:AlternateContent>
          <mc:Choice Requires="wps">
            <w:drawing>
              <wp:anchor distT="0" distB="0" distL="114300" distR="114300" simplePos="0" relativeHeight="251659264" behindDoc="0" locked="0" layoutInCell="1" allowOverlap="1" wp14:anchorId="192421B3" wp14:editId="1A2D9184">
                <wp:simplePos x="0" y="0"/>
                <wp:positionH relativeFrom="column">
                  <wp:posOffset>1866900</wp:posOffset>
                </wp:positionH>
                <wp:positionV relativeFrom="paragraph">
                  <wp:posOffset>10386060</wp:posOffset>
                </wp:positionV>
                <wp:extent cx="3462020" cy="262890"/>
                <wp:effectExtent l="0" t="0" r="0" b="3810"/>
                <wp:wrapNone/>
                <wp:docPr id="13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5C04D"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30DF0ED5" w14:textId="77777777" w:rsidR="00DA4FB2" w:rsidRDefault="00DA4FB2" w:rsidP="00DA4FB2">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421B3" id="Text Box 293" o:spid="_x0000_s1028" type="#_x0000_t202" style="position:absolute;margin-left:147pt;margin-top:817.8pt;width:272.6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G4wEAAKgDAAAOAAAAZHJzL2Uyb0RvYy54bWysU8tu2zAQvBfoPxC815JV100Ey0GaIEWB&#10;9AGk+QCKIiWiEpdd0pbcr++Schy3uRW9ECSXmp2ZHW2upqFne4XegK34cpFzpqyExti24o/f795c&#10;cO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" filled="f" stroked="f">
                <v:textbox>
                  <w:txbxContent>
                    <w:p w14:paraId="2AF5C04D"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30DF0ED5" w14:textId="77777777" w:rsidR="00DA4FB2" w:rsidRDefault="00DA4FB2" w:rsidP="00DA4FB2">
                      <w:pPr>
                        <w:rPr>
                          <w:b/>
                          <w:sz w:val="18"/>
                          <w:szCs w:val="18"/>
                        </w:rPr>
                      </w:pPr>
                    </w:p>
                  </w:txbxContent>
                </v:textbox>
              </v:shape>
            </w:pict>
          </mc:Fallback>
        </mc:AlternateContent>
      </w:r>
      <w:r w:rsidRPr="00197D1A">
        <w:rPr>
          <w:rFonts w:ascii="Times New Roman" w:eastAsia="Times New Roman" w:hAnsi="Times New Roman" w:cs="Times New Roman"/>
          <w:noProof/>
          <w:kern w:val="0"/>
          <w:u w:val="single"/>
          <w14:ligatures w14:val="none"/>
        </w:rPr>
        <mc:AlternateContent>
          <mc:Choice Requires="wps">
            <w:drawing>
              <wp:anchor distT="0" distB="0" distL="114300" distR="114300" simplePos="0" relativeHeight="251660288" behindDoc="0" locked="0" layoutInCell="1" allowOverlap="1" wp14:anchorId="61344559" wp14:editId="2D5563B7">
                <wp:simplePos x="0" y="0"/>
                <wp:positionH relativeFrom="column">
                  <wp:posOffset>1866900</wp:posOffset>
                </wp:positionH>
                <wp:positionV relativeFrom="paragraph">
                  <wp:posOffset>10386060</wp:posOffset>
                </wp:positionV>
                <wp:extent cx="3462020" cy="262890"/>
                <wp:effectExtent l="0" t="0" r="0" b="3810"/>
                <wp:wrapNone/>
                <wp:docPr id="130"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D871"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1DA469CE" w14:textId="77777777" w:rsidR="00DA4FB2" w:rsidRDefault="00DA4FB2" w:rsidP="00DA4FB2">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44559" id="Text Box 294" o:spid="_x0000_s1029" type="#_x0000_t202" style="position:absolute;margin-left:147pt;margin-top:817.8pt;width:272.6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jq4wEAAKgDAAAOAAAAZHJzL2Uyb0RvYy54bWysU8tu2zAQvBfoPxC815JV100Ey0GaIEWB&#10;9AGk+QCKIiWiEpdd0pbcr++Schy3uRW9ECSXmp2ZHW2upqFne4XegK34cpFzpqyExti24o/f795c&#10;cO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" filled="f" stroked="f">
                <v:textbox>
                  <w:txbxContent>
                    <w:p w14:paraId="7848D871"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1DA469CE" w14:textId="77777777" w:rsidR="00DA4FB2" w:rsidRDefault="00DA4FB2" w:rsidP="00DA4FB2">
                      <w:pPr>
                        <w:rPr>
                          <w:b/>
                          <w:sz w:val="18"/>
                          <w:szCs w:val="18"/>
                        </w:rPr>
                      </w:pPr>
                    </w:p>
                  </w:txbxContent>
                </v:textbox>
              </v:shape>
            </w:pict>
          </mc:Fallback>
        </mc:AlternateContent>
      </w:r>
      <w:r w:rsidRPr="00197D1A">
        <w:rPr>
          <w:rFonts w:ascii="Times New Roman" w:eastAsia="Times New Roman" w:hAnsi="Times New Roman" w:cs="Times New Roman"/>
          <w:noProof/>
          <w:kern w:val="0"/>
          <w:u w:val="single"/>
          <w14:ligatures w14:val="none"/>
        </w:rPr>
        <mc:AlternateContent>
          <mc:Choice Requires="wps">
            <w:drawing>
              <wp:anchor distT="0" distB="0" distL="114300" distR="114300" simplePos="0" relativeHeight="251661312" behindDoc="0" locked="0" layoutInCell="1" allowOverlap="1" wp14:anchorId="3FDF2B0A" wp14:editId="6F82E404">
                <wp:simplePos x="0" y="0"/>
                <wp:positionH relativeFrom="column">
                  <wp:posOffset>1866900</wp:posOffset>
                </wp:positionH>
                <wp:positionV relativeFrom="paragraph">
                  <wp:posOffset>10386060</wp:posOffset>
                </wp:positionV>
                <wp:extent cx="3462020" cy="262890"/>
                <wp:effectExtent l="0" t="0" r="0" b="3810"/>
                <wp:wrapNone/>
                <wp:docPr id="12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BB5F6"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70008C0F" w14:textId="77777777" w:rsidR="00DA4FB2" w:rsidRDefault="00DA4FB2" w:rsidP="00DA4FB2">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F2B0A" id="Text Box 295" o:spid="_x0000_s1030" type="#_x0000_t202" style="position:absolute;margin-left:147pt;margin-top:817.8pt;width:272.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B5AEAAKgDAAAOAAAAZHJzL2Uyb0RvYy54bWysU8tu2zAQvBfoPxC815JV100Ey0GaIEWB&#10;9AGk+QCKIiWiEpdd0pbcr++Schy3uRW9ECSXmp2ZHW2upqFne4XegK34cpFzpqyExti24o/f795c&#10;cO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" filled="f" stroked="f">
                <v:textbox>
                  <w:txbxContent>
                    <w:p w14:paraId="477BB5F6"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70008C0F" w14:textId="77777777" w:rsidR="00DA4FB2" w:rsidRDefault="00DA4FB2" w:rsidP="00DA4FB2">
                      <w:pPr>
                        <w:rPr>
                          <w:b/>
                          <w:sz w:val="18"/>
                          <w:szCs w:val="18"/>
                        </w:rPr>
                      </w:pPr>
                    </w:p>
                  </w:txbxContent>
                </v:textbox>
              </v:shape>
            </w:pict>
          </mc:Fallback>
        </mc:AlternateContent>
      </w:r>
      <w:r w:rsidRPr="00197D1A">
        <w:rPr>
          <w:rFonts w:ascii="Times New Roman" w:eastAsia="Times New Roman" w:hAnsi="Times New Roman" w:cs="Times New Roman"/>
          <w:noProof/>
          <w:kern w:val="0"/>
          <w:u w:val="single"/>
          <w14:ligatures w14:val="none"/>
        </w:rPr>
        <mc:AlternateContent>
          <mc:Choice Requires="wps">
            <w:drawing>
              <wp:anchor distT="0" distB="0" distL="114300" distR="114300" simplePos="0" relativeHeight="251664384" behindDoc="0" locked="0" layoutInCell="1" allowOverlap="1" wp14:anchorId="0B724EF0" wp14:editId="3B4B0CCD">
                <wp:simplePos x="0" y="0"/>
                <wp:positionH relativeFrom="column">
                  <wp:posOffset>1866900</wp:posOffset>
                </wp:positionH>
                <wp:positionV relativeFrom="paragraph">
                  <wp:posOffset>10215245</wp:posOffset>
                </wp:positionV>
                <wp:extent cx="3462020" cy="262890"/>
                <wp:effectExtent l="0" t="635" r="0" b="3175"/>
                <wp:wrapNone/>
                <wp:docPr id="12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18A7"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7E60AC96" w14:textId="77777777" w:rsidR="00DA4FB2" w:rsidRDefault="00DA4FB2" w:rsidP="00DA4FB2">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24EF0" id="Text Box 298" o:spid="_x0000_s1031" type="#_x0000_t202" style="position:absolute;margin-left:147pt;margin-top:804.35pt;width:272.6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" filled="f" stroked="f">
                <v:textbox>
                  <w:txbxContent>
                    <w:p w14:paraId="600A18A7" w14:textId="77777777" w:rsidR="00DA4FB2" w:rsidRDefault="00DA4FB2" w:rsidP="00DA4FB2">
                      <w:pPr>
                        <w:rPr>
                          <w:b/>
                          <w:sz w:val="18"/>
                          <w:szCs w:val="18"/>
                        </w:rPr>
                      </w:pPr>
                      <w:r>
                        <w:rPr>
                          <w:b/>
                          <w:sz w:val="17"/>
                          <w:szCs w:val="17"/>
                        </w:rPr>
                        <w:t xml:space="preserve">   </w:t>
                      </w:r>
                      <w:r>
                        <w:rPr>
                          <w:b/>
                          <w:sz w:val="18"/>
                          <w:szCs w:val="18"/>
                        </w:rPr>
                        <w:t>Birth-Early Childhood-School-Transition-Adulthood--Aging</w:t>
                      </w:r>
                    </w:p>
                    <w:p w14:paraId="7E60AC96" w14:textId="77777777" w:rsidR="00DA4FB2" w:rsidRDefault="00DA4FB2" w:rsidP="00DA4FB2">
                      <w:pPr>
                        <w:rPr>
                          <w:b/>
                          <w:sz w:val="18"/>
                          <w:szCs w:val="18"/>
                        </w:rPr>
                      </w:pPr>
                    </w:p>
                  </w:txbxContent>
                </v:textbox>
              </v:shape>
            </w:pict>
          </mc:Fallback>
        </mc:AlternateContent>
      </w:r>
      <w:r w:rsidRPr="00197D1A">
        <w:rPr>
          <w:rFonts w:ascii="Times New Roman" w:eastAsia="Times New Roman" w:hAnsi="Times New Roman" w:cs="Times New Roman"/>
          <w:kern w:val="0"/>
          <w:u w:val="single"/>
          <w14:ligatures w14:val="none"/>
        </w:rPr>
        <w:t xml:space="preserve"> </w:t>
      </w:r>
      <w:r w:rsidRPr="00197D1A">
        <w:rPr>
          <w:rFonts w:ascii="Times New Roman" w:eastAsia="Times New Roman" w:hAnsi="Times New Roman" w:cs="Times New Roman"/>
          <w:b/>
          <w:kern w:val="0"/>
          <w:u w:val="single"/>
          <w14:ligatures w14:val="none"/>
        </w:rPr>
        <w:t>Chapter 1 Feedback Exercise</w:t>
      </w:r>
      <w:r w:rsidRPr="00197D1A">
        <w:rPr>
          <w:rFonts w:ascii="Times New Roman" w:eastAsia="Times New Roman" w:hAnsi="Times New Roman" w:cs="Times New Roman"/>
          <w:b/>
          <w:bCs/>
          <w:color w:val="FF0000"/>
          <w:kern w:val="0"/>
          <w:u w:val="single"/>
          <w14:ligatures w14:val="none"/>
        </w:rPr>
        <w:t xml:space="preserve"> </w:t>
      </w:r>
    </w:p>
    <w:p w14:paraId="04457C3A" w14:textId="77777777" w:rsidR="00DA4FB2" w:rsidRPr="00DA4FB2" w:rsidRDefault="00DA4FB2" w:rsidP="00DA4FB2">
      <w:pPr>
        <w:spacing w:after="0" w:line="240" w:lineRule="auto"/>
        <w:rPr>
          <w:rFonts w:ascii="Times New Roman" w:eastAsia="Times New Roman" w:hAnsi="Times New Roman" w:cs="Times New Roman"/>
          <w:b/>
          <w:bCs/>
          <w:color w:val="FF0000"/>
          <w:kern w:val="0"/>
          <w14:ligatures w14:val="none"/>
        </w:rPr>
      </w:pPr>
    </w:p>
    <w:p w14:paraId="78BB6980" w14:textId="77777777" w:rsidR="00DA4FB2" w:rsidRPr="00197D1A" w:rsidRDefault="00DA4FB2" w:rsidP="00DA4FB2">
      <w:pPr>
        <w:numPr>
          <w:ilvl w:val="0"/>
          <w:numId w:val="2"/>
        </w:numPr>
        <w:tabs>
          <w:tab w:val="left" w:pos="900"/>
        </w:tabs>
        <w:spacing w:after="0" w:line="240" w:lineRule="auto"/>
        <w:ind w:left="360" w:right="-18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 xml:space="preserve">T/F    The Citizenship &amp; Advocacy life category involves peer support and self-advocacy. </w:t>
      </w:r>
    </w:p>
    <w:p w14:paraId="37ECE153" w14:textId="77777777" w:rsidR="00A25276" w:rsidRPr="00197D1A" w:rsidRDefault="00A25276" w:rsidP="00A25276">
      <w:pPr>
        <w:tabs>
          <w:tab w:val="left" w:pos="900"/>
        </w:tabs>
        <w:spacing w:after="0" w:line="240" w:lineRule="auto"/>
        <w:ind w:left="360" w:right="-180"/>
        <w:rPr>
          <w:rFonts w:ascii="Times New Roman" w:eastAsia="Times New Roman" w:hAnsi="Times New Roman" w:cs="Times New Roman"/>
          <w:kern w:val="0"/>
          <w14:ligatures w14:val="none"/>
        </w:rPr>
      </w:pPr>
    </w:p>
    <w:p w14:paraId="48CB48B0" w14:textId="77777777" w:rsidR="00DA4FB2" w:rsidRPr="00197D1A" w:rsidRDefault="00DA4FB2" w:rsidP="00DA4FB2">
      <w:pPr>
        <w:numPr>
          <w:ilvl w:val="0"/>
          <w:numId w:val="2"/>
        </w:numPr>
        <w:tabs>
          <w:tab w:val="left" w:pos="360"/>
          <w:tab w:val="left" w:pos="810"/>
        </w:tabs>
        <w:spacing w:after="0" w:line="240" w:lineRule="auto"/>
        <w:ind w:left="990" w:hanging="99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T/F</w:t>
      </w:r>
      <w:r w:rsidRPr="00197D1A">
        <w:rPr>
          <w:rFonts w:ascii="Times New Roman" w:eastAsia="Times New Roman" w:hAnsi="Times New Roman" w:cs="Times New Roman"/>
          <w:kern w:val="0"/>
          <w14:ligatures w14:val="none"/>
        </w:rPr>
        <w:tab/>
      </w:r>
      <w:r w:rsidRPr="00197D1A">
        <w:rPr>
          <w:rFonts w:ascii="Times New Roman" w:eastAsia="Times New Roman" w:hAnsi="Times New Roman" w:cs="Times New Roman"/>
          <w:kern w:val="0"/>
          <w14:ligatures w14:val="none"/>
        </w:rPr>
        <w:tab/>
        <w:t>The Person-Centered Plan is a living document that must be reviewed and updated regularly.</w:t>
      </w:r>
    </w:p>
    <w:p w14:paraId="5CE2207F" w14:textId="77777777" w:rsidR="00A25276" w:rsidRPr="00197D1A" w:rsidRDefault="00A25276" w:rsidP="00A25276">
      <w:pPr>
        <w:tabs>
          <w:tab w:val="left" w:pos="360"/>
          <w:tab w:val="left" w:pos="810"/>
        </w:tabs>
        <w:spacing w:after="0" w:line="240" w:lineRule="auto"/>
        <w:ind w:left="990"/>
        <w:rPr>
          <w:rFonts w:ascii="Times New Roman" w:eastAsia="Times New Roman" w:hAnsi="Times New Roman" w:cs="Times New Roman"/>
          <w:kern w:val="0"/>
          <w14:ligatures w14:val="none"/>
        </w:rPr>
      </w:pPr>
    </w:p>
    <w:p w14:paraId="39B06513" w14:textId="77777777" w:rsidR="00DA4FB2" w:rsidRPr="00197D1A" w:rsidRDefault="00DA4FB2" w:rsidP="00DA4FB2">
      <w:pPr>
        <w:numPr>
          <w:ilvl w:val="0"/>
          <w:numId w:val="2"/>
        </w:numPr>
        <w:tabs>
          <w:tab w:val="left" w:pos="360"/>
        </w:tabs>
        <w:spacing w:after="0" w:line="240" w:lineRule="auto"/>
        <w:ind w:left="990" w:hanging="99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 xml:space="preserve">T/F  </w:t>
      </w:r>
      <w:r w:rsidRPr="00197D1A">
        <w:rPr>
          <w:rFonts w:ascii="Times New Roman" w:eastAsia="Times New Roman" w:hAnsi="Times New Roman" w:cs="Times New Roman"/>
          <w:kern w:val="0"/>
          <w14:ligatures w14:val="none"/>
        </w:rPr>
        <w:tab/>
        <w:t xml:space="preserve">Person-Centered Planning is only important during the early childhood stage of life. </w:t>
      </w:r>
    </w:p>
    <w:p w14:paraId="7496B49B" w14:textId="77777777" w:rsidR="00A25276" w:rsidRPr="00197D1A" w:rsidRDefault="00A25276" w:rsidP="00A25276">
      <w:pPr>
        <w:tabs>
          <w:tab w:val="left" w:pos="360"/>
        </w:tabs>
        <w:spacing w:after="0" w:line="240" w:lineRule="auto"/>
        <w:ind w:left="990"/>
        <w:rPr>
          <w:rFonts w:ascii="Times New Roman" w:eastAsia="Times New Roman" w:hAnsi="Times New Roman" w:cs="Times New Roman"/>
          <w:kern w:val="0"/>
          <w14:ligatures w14:val="none"/>
        </w:rPr>
      </w:pPr>
    </w:p>
    <w:p w14:paraId="3F225B46" w14:textId="77777777" w:rsidR="00DA4FB2" w:rsidRPr="00197D1A" w:rsidRDefault="00DA4FB2" w:rsidP="00DA4FB2">
      <w:pPr>
        <w:numPr>
          <w:ilvl w:val="0"/>
          <w:numId w:val="2"/>
        </w:numPr>
        <w:tabs>
          <w:tab w:val="left" w:pos="360"/>
        </w:tabs>
        <w:spacing w:after="0" w:line="240" w:lineRule="auto"/>
        <w:ind w:left="1080" w:hanging="108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 xml:space="preserve">T/F  </w:t>
      </w:r>
      <w:r w:rsidRPr="00197D1A">
        <w:rPr>
          <w:rFonts w:ascii="Times New Roman" w:eastAsia="Times New Roman" w:hAnsi="Times New Roman" w:cs="Times New Roman"/>
          <w:kern w:val="0"/>
          <w14:ligatures w14:val="none"/>
        </w:rPr>
        <w:tab/>
        <w:t xml:space="preserve">People with disabilities must learn everything that is required to be independent </w:t>
      </w:r>
      <w:r w:rsidRPr="00197D1A">
        <w:rPr>
          <w:rFonts w:ascii="Times New Roman" w:eastAsia="Times New Roman" w:hAnsi="Times New Roman" w:cs="Times New Roman"/>
          <w:i/>
          <w:iCs/>
          <w:kern w:val="0"/>
          <w14:ligatures w14:val="none"/>
        </w:rPr>
        <w:t>before</w:t>
      </w:r>
      <w:r w:rsidRPr="00197D1A">
        <w:rPr>
          <w:rFonts w:ascii="Times New Roman" w:eastAsia="Times New Roman" w:hAnsi="Times New Roman" w:cs="Times New Roman"/>
          <w:kern w:val="0"/>
          <w14:ligatures w14:val="none"/>
        </w:rPr>
        <w:t xml:space="preserve"> they can live where they want. </w:t>
      </w:r>
    </w:p>
    <w:p w14:paraId="6D908233" w14:textId="77777777" w:rsidR="00A25276" w:rsidRPr="00197D1A" w:rsidRDefault="00A25276" w:rsidP="00A25276">
      <w:pPr>
        <w:tabs>
          <w:tab w:val="left" w:pos="360"/>
        </w:tabs>
        <w:spacing w:after="0" w:line="240" w:lineRule="auto"/>
        <w:ind w:left="1080"/>
        <w:rPr>
          <w:rFonts w:ascii="Times New Roman" w:eastAsia="Times New Roman" w:hAnsi="Times New Roman" w:cs="Times New Roman"/>
          <w:kern w:val="0"/>
          <w14:ligatures w14:val="none"/>
        </w:rPr>
      </w:pPr>
    </w:p>
    <w:p w14:paraId="24147050" w14:textId="77777777" w:rsidR="00DA4FB2" w:rsidRPr="00197D1A" w:rsidRDefault="00DA4FB2" w:rsidP="00DA4FB2">
      <w:pPr>
        <w:numPr>
          <w:ilvl w:val="0"/>
          <w:numId w:val="2"/>
        </w:numPr>
        <w:tabs>
          <w:tab w:val="left" w:pos="990"/>
        </w:tabs>
        <w:spacing w:after="0" w:line="240" w:lineRule="auto"/>
        <w:ind w:left="36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 xml:space="preserve">T/F </w:t>
      </w:r>
      <w:r w:rsidRPr="00197D1A">
        <w:rPr>
          <w:rFonts w:ascii="Times New Roman" w:eastAsia="Times New Roman" w:hAnsi="Times New Roman" w:cs="Times New Roman"/>
          <w:kern w:val="0"/>
          <w14:ligatures w14:val="none"/>
        </w:rPr>
        <w:tab/>
        <w:t>Setting goals is a key part of self-determination.</w:t>
      </w:r>
    </w:p>
    <w:p w14:paraId="371A1620" w14:textId="77777777" w:rsidR="00A25276" w:rsidRPr="00197D1A" w:rsidRDefault="00A25276" w:rsidP="00A25276">
      <w:pPr>
        <w:tabs>
          <w:tab w:val="left" w:pos="990"/>
        </w:tabs>
        <w:spacing w:after="0" w:line="240" w:lineRule="auto"/>
        <w:ind w:left="360"/>
        <w:rPr>
          <w:rFonts w:ascii="Times New Roman" w:eastAsia="Times New Roman" w:hAnsi="Times New Roman" w:cs="Times New Roman"/>
          <w:kern w:val="0"/>
          <w14:ligatures w14:val="none"/>
        </w:rPr>
      </w:pPr>
    </w:p>
    <w:p w14:paraId="3F256569" w14:textId="77777777" w:rsidR="00DA4FB2" w:rsidRPr="00197D1A" w:rsidRDefault="00DA4FB2" w:rsidP="00DA4FB2">
      <w:pPr>
        <w:numPr>
          <w:ilvl w:val="0"/>
          <w:numId w:val="2"/>
        </w:numPr>
        <w:tabs>
          <w:tab w:val="left" w:pos="360"/>
        </w:tabs>
        <w:spacing w:after="0" w:line="240" w:lineRule="auto"/>
        <w:ind w:left="990" w:hanging="99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 xml:space="preserve">T/F  </w:t>
      </w:r>
      <w:r w:rsidRPr="00197D1A">
        <w:rPr>
          <w:rFonts w:ascii="Times New Roman" w:eastAsia="Times New Roman" w:hAnsi="Times New Roman" w:cs="Times New Roman"/>
          <w:kern w:val="0"/>
          <w14:ligatures w14:val="none"/>
        </w:rPr>
        <w:tab/>
        <w:t xml:space="preserve">The core value “Everyone should have choice and control in their lives” focuses on making people into “good workers.” </w:t>
      </w:r>
    </w:p>
    <w:p w14:paraId="7ED2FCFE" w14:textId="77777777" w:rsidR="00A25276" w:rsidRPr="00197D1A" w:rsidRDefault="00A25276" w:rsidP="00A25276">
      <w:pPr>
        <w:tabs>
          <w:tab w:val="left" w:pos="360"/>
        </w:tabs>
        <w:spacing w:after="0" w:line="240" w:lineRule="auto"/>
        <w:ind w:left="990"/>
        <w:rPr>
          <w:rFonts w:ascii="Times New Roman" w:eastAsia="Times New Roman" w:hAnsi="Times New Roman" w:cs="Times New Roman"/>
          <w:kern w:val="0"/>
          <w14:ligatures w14:val="none"/>
        </w:rPr>
      </w:pPr>
    </w:p>
    <w:p w14:paraId="18B03767" w14:textId="77777777" w:rsidR="00DA4FB2" w:rsidRPr="00197D1A" w:rsidRDefault="00DA4FB2" w:rsidP="00DA4FB2">
      <w:pPr>
        <w:numPr>
          <w:ilvl w:val="0"/>
          <w:numId w:val="2"/>
        </w:numPr>
        <w:tabs>
          <w:tab w:val="left" w:pos="360"/>
        </w:tabs>
        <w:spacing w:after="0" w:line="240" w:lineRule="auto"/>
        <w:ind w:left="990" w:hanging="99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 xml:space="preserve">T/F  </w:t>
      </w:r>
      <w:r w:rsidRPr="00197D1A">
        <w:rPr>
          <w:rFonts w:ascii="Times New Roman" w:eastAsia="Times New Roman" w:hAnsi="Times New Roman" w:cs="Times New Roman"/>
          <w:kern w:val="0"/>
          <w14:ligatures w14:val="none"/>
        </w:rPr>
        <w:tab/>
        <w:t xml:space="preserve">The core value "Learning is lifelong" suggests that people with disabilities can continue to learn new skills and information throughout their lives. </w:t>
      </w:r>
    </w:p>
    <w:p w14:paraId="6E1E7649" w14:textId="77777777" w:rsidR="00A25276" w:rsidRPr="00197D1A" w:rsidRDefault="00A25276" w:rsidP="00A25276">
      <w:pPr>
        <w:tabs>
          <w:tab w:val="left" w:pos="360"/>
        </w:tabs>
        <w:spacing w:after="0" w:line="240" w:lineRule="auto"/>
        <w:ind w:left="990"/>
        <w:rPr>
          <w:rFonts w:ascii="Times New Roman" w:eastAsia="Times New Roman" w:hAnsi="Times New Roman" w:cs="Times New Roman"/>
          <w:kern w:val="0"/>
          <w14:ligatures w14:val="none"/>
        </w:rPr>
      </w:pPr>
    </w:p>
    <w:p w14:paraId="3B4A1E1E" w14:textId="77777777" w:rsidR="00DA4FB2" w:rsidRPr="00197D1A" w:rsidRDefault="00DA4FB2" w:rsidP="00DA4FB2">
      <w:pPr>
        <w:numPr>
          <w:ilvl w:val="0"/>
          <w:numId w:val="2"/>
        </w:numPr>
        <w:tabs>
          <w:tab w:val="left" w:pos="990"/>
        </w:tabs>
        <w:spacing w:after="0" w:line="240" w:lineRule="auto"/>
        <w:ind w:left="36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T/F</w:t>
      </w:r>
      <w:r w:rsidRPr="00197D1A">
        <w:rPr>
          <w:rFonts w:ascii="Times New Roman" w:eastAsia="Times New Roman" w:hAnsi="Times New Roman" w:cs="Times New Roman"/>
          <w:kern w:val="0"/>
          <w14:ligatures w14:val="none"/>
        </w:rPr>
        <w:tab/>
        <w:t>Only family members are included in the person-center planning team.</w:t>
      </w:r>
    </w:p>
    <w:p w14:paraId="7DE51C8E" w14:textId="77777777" w:rsidR="00A25276" w:rsidRPr="00197D1A" w:rsidRDefault="00A25276" w:rsidP="00A25276">
      <w:pPr>
        <w:tabs>
          <w:tab w:val="left" w:pos="990"/>
        </w:tabs>
        <w:spacing w:after="0" w:line="240" w:lineRule="auto"/>
        <w:ind w:left="360"/>
        <w:rPr>
          <w:rFonts w:ascii="Times New Roman" w:eastAsia="Times New Roman" w:hAnsi="Times New Roman" w:cs="Times New Roman"/>
          <w:kern w:val="0"/>
          <w14:ligatures w14:val="none"/>
        </w:rPr>
      </w:pPr>
    </w:p>
    <w:p w14:paraId="25724B7A" w14:textId="77777777" w:rsidR="00DA4FB2" w:rsidRDefault="00DA4FB2" w:rsidP="00DA4FB2">
      <w:pPr>
        <w:numPr>
          <w:ilvl w:val="0"/>
          <w:numId w:val="2"/>
        </w:numPr>
        <w:spacing w:after="0" w:line="240" w:lineRule="auto"/>
        <w:ind w:left="360" w:right="-18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What does a meaningful life involve according to the Person-Centered Planning approach?</w:t>
      </w:r>
    </w:p>
    <w:p w14:paraId="49E58F7C" w14:textId="77777777" w:rsidR="00FC1C2C" w:rsidRPr="00197D1A" w:rsidRDefault="00FC1C2C" w:rsidP="00FC1C2C">
      <w:pPr>
        <w:spacing w:after="0" w:line="240" w:lineRule="auto"/>
        <w:ind w:left="360" w:right="-180"/>
        <w:rPr>
          <w:rFonts w:ascii="Times New Roman" w:eastAsia="Times New Roman" w:hAnsi="Times New Roman" w:cs="Times New Roman"/>
          <w:kern w:val="0"/>
          <w14:ligatures w14:val="none"/>
        </w:rPr>
      </w:pPr>
    </w:p>
    <w:p w14:paraId="2CC65459" w14:textId="7BA7B64D" w:rsidR="00DA4FB2" w:rsidRPr="00197D1A" w:rsidRDefault="00DA4FB2" w:rsidP="00290EBC">
      <w:pPr>
        <w:spacing w:after="0" w:line="240" w:lineRule="auto"/>
        <w:ind w:left="630" w:hanging="27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a</w:t>
      </w:r>
      <w:r w:rsidR="00FC1C2C">
        <w:rPr>
          <w:rFonts w:ascii="Times New Roman" w:eastAsia="Times New Roman" w:hAnsi="Times New Roman" w:cs="Times New Roman"/>
          <w:kern w:val="0"/>
          <w14:ligatures w14:val="none"/>
        </w:rPr>
        <w:t>.</w:t>
      </w:r>
      <w:r w:rsidRPr="00197D1A">
        <w:rPr>
          <w:rFonts w:ascii="Times New Roman" w:eastAsia="Times New Roman" w:hAnsi="Times New Roman" w:cs="Times New Roman"/>
          <w:kern w:val="0"/>
          <w14:ligatures w14:val="none"/>
        </w:rPr>
        <w:t xml:space="preserve"> Living in a place chosen by the person, having relationships with people they enjoy, and choosing how to spend their time</w:t>
      </w:r>
    </w:p>
    <w:p w14:paraId="4F9EA9AE" w14:textId="45C5834A" w:rsidR="00DA4FB2" w:rsidRPr="00197D1A" w:rsidRDefault="00DA4FB2" w:rsidP="00DA4FB2">
      <w:pPr>
        <w:spacing w:after="0"/>
        <w:ind w:left="36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b</w:t>
      </w:r>
      <w:r w:rsidR="00FC1C2C">
        <w:rPr>
          <w:rFonts w:ascii="Times New Roman" w:eastAsia="Times New Roman" w:hAnsi="Times New Roman" w:cs="Times New Roman"/>
          <w:kern w:val="0"/>
          <w14:ligatures w14:val="none"/>
        </w:rPr>
        <w:t>.</w:t>
      </w:r>
      <w:r w:rsidRPr="00197D1A">
        <w:rPr>
          <w:rFonts w:ascii="Times New Roman" w:eastAsia="Times New Roman" w:hAnsi="Times New Roman" w:cs="Times New Roman"/>
          <w:kern w:val="0"/>
          <w14:ligatures w14:val="none"/>
        </w:rPr>
        <w:t xml:space="preserve"> Following a strict daily routine set by the care provider</w:t>
      </w:r>
    </w:p>
    <w:p w14:paraId="14E05FC4" w14:textId="57905284" w:rsidR="00DA4FB2" w:rsidRPr="00197D1A" w:rsidRDefault="00DA4FB2" w:rsidP="00DA4FB2">
      <w:pPr>
        <w:spacing w:after="0"/>
        <w:ind w:left="36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c</w:t>
      </w:r>
      <w:r w:rsidR="00FC1C2C">
        <w:rPr>
          <w:rFonts w:ascii="Times New Roman" w:eastAsia="Times New Roman" w:hAnsi="Times New Roman" w:cs="Times New Roman"/>
          <w:kern w:val="0"/>
          <w14:ligatures w14:val="none"/>
        </w:rPr>
        <w:t>.</w:t>
      </w:r>
      <w:r w:rsidRPr="00197D1A">
        <w:rPr>
          <w:rFonts w:ascii="Times New Roman" w:eastAsia="Times New Roman" w:hAnsi="Times New Roman" w:cs="Times New Roman"/>
          <w:kern w:val="0"/>
          <w14:ligatures w14:val="none"/>
        </w:rPr>
        <w:t xml:space="preserve"> Limiting social interactions to reduce stress</w:t>
      </w:r>
    </w:p>
    <w:p w14:paraId="6CF1DDFF" w14:textId="77777777" w:rsidR="00A25276" w:rsidRPr="00197D1A" w:rsidRDefault="00A25276" w:rsidP="00DA4FB2">
      <w:pPr>
        <w:spacing w:after="0"/>
        <w:ind w:left="360"/>
        <w:rPr>
          <w:rFonts w:ascii="Times New Roman" w:eastAsia="Times New Roman" w:hAnsi="Times New Roman" w:cs="Times New Roman"/>
          <w:kern w:val="0"/>
          <w14:ligatures w14:val="none"/>
        </w:rPr>
      </w:pPr>
    </w:p>
    <w:p w14:paraId="7EC696B9" w14:textId="77777777" w:rsidR="00DA4FB2" w:rsidRDefault="00DA4FB2" w:rsidP="00DA4FB2">
      <w:pPr>
        <w:spacing w:after="0"/>
        <w:ind w:left="360" w:hanging="36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10.</w:t>
      </w:r>
      <w:r w:rsidRPr="00197D1A">
        <w:rPr>
          <w:rFonts w:ascii="Times New Roman" w:eastAsia="Times New Roman" w:hAnsi="Times New Roman" w:cs="Times New Roman"/>
          <w:kern w:val="0"/>
          <w14:ligatures w14:val="none"/>
        </w:rPr>
        <w:tab/>
        <w:t>What is an example of the core value "Everyone needs support and assistance sometimes"?</w:t>
      </w:r>
    </w:p>
    <w:p w14:paraId="522842D7" w14:textId="77777777" w:rsidR="00FC1C2C" w:rsidRPr="00197D1A" w:rsidRDefault="00FC1C2C" w:rsidP="00DA4FB2">
      <w:pPr>
        <w:spacing w:after="0"/>
        <w:ind w:left="360" w:hanging="360"/>
        <w:rPr>
          <w:rFonts w:ascii="Times New Roman" w:eastAsia="Times New Roman" w:hAnsi="Times New Roman" w:cs="Times New Roman"/>
          <w:kern w:val="0"/>
          <w14:ligatures w14:val="none"/>
        </w:rPr>
      </w:pPr>
    </w:p>
    <w:p w14:paraId="23914413" w14:textId="4FCC4716" w:rsidR="00DA4FB2" w:rsidRPr="00197D1A" w:rsidRDefault="00DA4FB2" w:rsidP="00DA4FB2">
      <w:pPr>
        <w:spacing w:after="0"/>
        <w:ind w:left="36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a</w:t>
      </w:r>
      <w:r w:rsidR="00290EBC">
        <w:rPr>
          <w:rFonts w:ascii="Times New Roman" w:eastAsia="Times New Roman" w:hAnsi="Times New Roman" w:cs="Times New Roman"/>
          <w:kern w:val="0"/>
          <w14:ligatures w14:val="none"/>
        </w:rPr>
        <w:t>.</w:t>
      </w:r>
      <w:r w:rsidRPr="00197D1A">
        <w:rPr>
          <w:rFonts w:ascii="Times New Roman" w:eastAsia="Times New Roman" w:hAnsi="Times New Roman" w:cs="Times New Roman"/>
          <w:kern w:val="0"/>
          <w14:ligatures w14:val="none"/>
        </w:rPr>
        <w:t xml:space="preserve"> Susan works in </w:t>
      </w:r>
      <w:r w:rsidR="00197D1A">
        <w:rPr>
          <w:rFonts w:ascii="Times New Roman" w:eastAsia="Times New Roman" w:hAnsi="Times New Roman" w:cs="Times New Roman"/>
          <w:kern w:val="0"/>
          <w14:ligatures w14:val="none"/>
        </w:rPr>
        <w:t xml:space="preserve">a </w:t>
      </w:r>
      <w:r w:rsidRPr="00197D1A">
        <w:rPr>
          <w:rFonts w:ascii="Times New Roman" w:eastAsia="Times New Roman" w:hAnsi="Times New Roman" w:cs="Times New Roman"/>
          <w:kern w:val="0"/>
          <w14:ligatures w14:val="none"/>
        </w:rPr>
        <w:t>store where she doesn’t need to be to work before 10:00 am.</w:t>
      </w:r>
    </w:p>
    <w:p w14:paraId="16ED52F7" w14:textId="45EF71B5" w:rsidR="00DA4FB2" w:rsidRPr="00197D1A" w:rsidRDefault="00DA4FB2" w:rsidP="00290EBC">
      <w:pPr>
        <w:spacing w:after="0"/>
        <w:ind w:left="630" w:hanging="27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b</w:t>
      </w:r>
      <w:r w:rsidR="00290EBC">
        <w:rPr>
          <w:rFonts w:ascii="Times New Roman" w:eastAsia="Times New Roman" w:hAnsi="Times New Roman" w:cs="Times New Roman"/>
          <w:kern w:val="0"/>
          <w14:ligatures w14:val="none"/>
        </w:rPr>
        <w:t>.</w:t>
      </w:r>
      <w:r w:rsidRPr="00197D1A">
        <w:rPr>
          <w:rFonts w:ascii="Times New Roman" w:eastAsia="Times New Roman" w:hAnsi="Times New Roman" w:cs="Times New Roman"/>
          <w:kern w:val="0"/>
          <w14:ligatures w14:val="none"/>
        </w:rPr>
        <w:t xml:space="preserve"> Mike gets an automated vacuum to help him do his cleaning. Mike’s staff support him to do less preferred tasks by working alongside him, sharing their attention and making it fun.</w:t>
      </w:r>
    </w:p>
    <w:p w14:paraId="29947AD7" w14:textId="653CD033" w:rsidR="00DA4FB2" w:rsidRPr="00197D1A" w:rsidRDefault="00DA4FB2" w:rsidP="00DA4FB2">
      <w:pPr>
        <w:spacing w:after="0"/>
        <w:ind w:left="360"/>
        <w:rPr>
          <w:rFonts w:ascii="Times New Roman" w:eastAsia="Times New Roman" w:hAnsi="Times New Roman" w:cs="Times New Roman"/>
          <w:kern w:val="0"/>
          <w14:ligatures w14:val="none"/>
        </w:rPr>
      </w:pPr>
      <w:r w:rsidRPr="00197D1A">
        <w:rPr>
          <w:rFonts w:ascii="Times New Roman" w:eastAsia="Times New Roman" w:hAnsi="Times New Roman" w:cs="Times New Roman"/>
          <w:kern w:val="0"/>
          <w14:ligatures w14:val="none"/>
        </w:rPr>
        <w:t>c</w:t>
      </w:r>
      <w:r w:rsidR="00290EBC">
        <w:rPr>
          <w:rFonts w:ascii="Times New Roman" w:eastAsia="Times New Roman" w:hAnsi="Times New Roman" w:cs="Times New Roman"/>
          <w:kern w:val="0"/>
          <w14:ligatures w14:val="none"/>
        </w:rPr>
        <w:t>.</w:t>
      </w:r>
      <w:r w:rsidRPr="00197D1A">
        <w:rPr>
          <w:rFonts w:ascii="Times New Roman" w:eastAsia="Times New Roman" w:hAnsi="Times New Roman" w:cs="Times New Roman"/>
          <w:kern w:val="0"/>
          <w14:ligatures w14:val="none"/>
        </w:rPr>
        <w:t xml:space="preserve">  Staff members take an online course in sign language.</w:t>
      </w:r>
    </w:p>
    <w:p w14:paraId="7DF41B60" w14:textId="77777777" w:rsidR="00197D1A" w:rsidRDefault="00197D1A" w:rsidP="00DA4FB2">
      <w:pPr>
        <w:spacing w:after="0"/>
        <w:ind w:left="360"/>
        <w:rPr>
          <w:rFonts w:ascii="Times New Roman" w:eastAsia="Times New Roman" w:hAnsi="Times New Roman" w:cs="Times New Roman"/>
          <w:kern w:val="0"/>
          <w14:ligatures w14:val="none"/>
        </w:rPr>
      </w:pPr>
    </w:p>
    <w:p w14:paraId="2606F696" w14:textId="77777777" w:rsidR="00FC1C2C" w:rsidRDefault="00FC1C2C" w:rsidP="00DA4FB2">
      <w:pPr>
        <w:spacing w:after="0"/>
        <w:ind w:left="360"/>
        <w:rPr>
          <w:rFonts w:ascii="Times New Roman" w:eastAsia="Times New Roman" w:hAnsi="Times New Roman" w:cs="Times New Roman"/>
          <w:kern w:val="0"/>
          <w14:ligatures w14:val="none"/>
        </w:rPr>
      </w:pPr>
    </w:p>
    <w:p w14:paraId="12451DE8" w14:textId="77777777" w:rsidR="00A7621A" w:rsidRDefault="00A7621A" w:rsidP="00DA4FB2">
      <w:pPr>
        <w:spacing w:after="0"/>
        <w:ind w:left="360"/>
        <w:rPr>
          <w:rFonts w:ascii="Times New Roman" w:eastAsia="Times New Roman" w:hAnsi="Times New Roman" w:cs="Times New Roman"/>
          <w:kern w:val="0"/>
          <w14:ligatures w14:val="none"/>
        </w:rPr>
      </w:pPr>
    </w:p>
    <w:p w14:paraId="0CC3F5DA" w14:textId="77777777" w:rsidR="00A7621A" w:rsidRPr="00DA4FB2" w:rsidRDefault="00A7621A" w:rsidP="00DA4FB2">
      <w:pPr>
        <w:spacing w:after="0"/>
        <w:ind w:left="360"/>
        <w:rPr>
          <w:rFonts w:ascii="Times New Roman" w:eastAsia="Times New Roman" w:hAnsi="Times New Roman" w:cs="Times New Roman"/>
          <w:kern w:val="0"/>
          <w14:ligatures w14:val="none"/>
        </w:rPr>
      </w:pPr>
    </w:p>
    <w:p w14:paraId="40394AEB" w14:textId="77777777" w:rsidR="00DA4FB2" w:rsidRDefault="00DA4FB2" w:rsidP="00DA4FB2">
      <w:pPr>
        <w:numPr>
          <w:ilvl w:val="0"/>
          <w:numId w:val="3"/>
        </w:numPr>
        <w:spacing w:after="0" w:line="240" w:lineRule="auto"/>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What are the guiding principles followed by the DD Section of the ND Health and Human Services?</w:t>
      </w:r>
    </w:p>
    <w:p w14:paraId="66B79E8B" w14:textId="77777777" w:rsidR="00290EBC" w:rsidRDefault="00290EBC" w:rsidP="00290EBC">
      <w:pPr>
        <w:spacing w:after="0" w:line="240" w:lineRule="auto"/>
        <w:rPr>
          <w:rFonts w:ascii="Times New Roman" w:eastAsia="Times New Roman" w:hAnsi="Times New Roman" w:cs="Times New Roman"/>
          <w:kern w:val="0"/>
          <w14:ligatures w14:val="none"/>
        </w:rPr>
      </w:pPr>
    </w:p>
    <w:p w14:paraId="0EFDAD47" w14:textId="77777777" w:rsidR="00290EBC" w:rsidRDefault="00290EBC" w:rsidP="00290EBC">
      <w:pPr>
        <w:spacing w:after="0" w:line="240" w:lineRule="auto"/>
        <w:rPr>
          <w:rFonts w:ascii="Times New Roman" w:eastAsia="Times New Roman" w:hAnsi="Times New Roman" w:cs="Times New Roman"/>
          <w:kern w:val="0"/>
          <w14:ligatures w14:val="none"/>
        </w:rPr>
      </w:pPr>
    </w:p>
    <w:p w14:paraId="0C390388" w14:textId="77777777" w:rsidR="00290EBC" w:rsidRDefault="00290EBC" w:rsidP="00290EBC">
      <w:pPr>
        <w:spacing w:after="0" w:line="240" w:lineRule="auto"/>
        <w:rPr>
          <w:rFonts w:ascii="Times New Roman" w:eastAsia="Times New Roman" w:hAnsi="Times New Roman" w:cs="Times New Roman"/>
          <w:kern w:val="0"/>
          <w14:ligatures w14:val="none"/>
        </w:rPr>
      </w:pPr>
    </w:p>
    <w:p w14:paraId="4E477633" w14:textId="77777777" w:rsidR="00290EBC" w:rsidRDefault="00290EBC" w:rsidP="00290EBC">
      <w:pPr>
        <w:spacing w:after="0" w:line="240" w:lineRule="auto"/>
        <w:rPr>
          <w:rFonts w:ascii="Times New Roman" w:eastAsia="Times New Roman" w:hAnsi="Times New Roman" w:cs="Times New Roman"/>
          <w:kern w:val="0"/>
          <w14:ligatures w14:val="none"/>
        </w:rPr>
      </w:pPr>
    </w:p>
    <w:p w14:paraId="41CD448B" w14:textId="77777777" w:rsidR="00290EBC" w:rsidRPr="00DA4FB2" w:rsidRDefault="00290EBC" w:rsidP="00290EBC">
      <w:pPr>
        <w:spacing w:after="0" w:line="240" w:lineRule="auto"/>
        <w:rPr>
          <w:rFonts w:ascii="Times New Roman" w:eastAsia="Times New Roman" w:hAnsi="Times New Roman" w:cs="Times New Roman"/>
          <w:kern w:val="0"/>
          <w14:ligatures w14:val="none"/>
        </w:rPr>
      </w:pPr>
    </w:p>
    <w:p w14:paraId="72B1CB34" w14:textId="77777777" w:rsidR="00DA4FB2" w:rsidRPr="00DA4FB2" w:rsidRDefault="00DA4FB2" w:rsidP="00DA4FB2">
      <w:pPr>
        <w:numPr>
          <w:ilvl w:val="0"/>
          <w:numId w:val="3"/>
        </w:numPr>
        <w:spacing w:after="0" w:line="240" w:lineRule="auto"/>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 xml:space="preserve">How does the core value "Everyone is unique" effect program design? </w:t>
      </w:r>
    </w:p>
    <w:p w14:paraId="72A9BE11" w14:textId="77777777" w:rsidR="00197D1A" w:rsidRDefault="00197D1A" w:rsidP="00DA4FB2">
      <w:pPr>
        <w:spacing w:after="0"/>
        <w:ind w:firstLine="360"/>
        <w:rPr>
          <w:rFonts w:ascii="Times New Roman" w:eastAsia="Times New Roman" w:hAnsi="Times New Roman" w:cs="Times New Roman"/>
          <w:kern w:val="0"/>
          <w:u w:val="single"/>
          <w14:ligatures w14:val="none"/>
        </w:rPr>
      </w:pPr>
    </w:p>
    <w:p w14:paraId="1852C44C" w14:textId="77777777" w:rsidR="00290EBC" w:rsidRDefault="00290EBC" w:rsidP="00DA4FB2">
      <w:pPr>
        <w:spacing w:after="0"/>
        <w:ind w:firstLine="360"/>
        <w:rPr>
          <w:rFonts w:ascii="Times New Roman" w:eastAsia="Times New Roman" w:hAnsi="Times New Roman" w:cs="Times New Roman"/>
          <w:kern w:val="0"/>
          <w:u w:val="single"/>
          <w14:ligatures w14:val="none"/>
        </w:rPr>
      </w:pPr>
    </w:p>
    <w:p w14:paraId="1AA55146" w14:textId="77777777" w:rsidR="008030B3" w:rsidRDefault="008030B3" w:rsidP="00DA4FB2">
      <w:pPr>
        <w:spacing w:after="0"/>
        <w:ind w:firstLine="360"/>
        <w:rPr>
          <w:rFonts w:ascii="Times New Roman" w:eastAsia="Times New Roman" w:hAnsi="Times New Roman" w:cs="Times New Roman"/>
          <w:kern w:val="0"/>
          <w:u w:val="single"/>
          <w14:ligatures w14:val="none"/>
        </w:rPr>
      </w:pPr>
    </w:p>
    <w:p w14:paraId="76D6120E" w14:textId="77777777" w:rsidR="00290EBC" w:rsidRPr="00DA4FB2" w:rsidRDefault="00290EBC" w:rsidP="00DA4FB2">
      <w:pPr>
        <w:spacing w:after="0"/>
        <w:ind w:firstLine="360"/>
        <w:rPr>
          <w:rFonts w:ascii="Times New Roman" w:eastAsia="Times New Roman" w:hAnsi="Times New Roman" w:cs="Times New Roman"/>
          <w:kern w:val="0"/>
          <w:u w:val="single"/>
          <w14:ligatures w14:val="none"/>
        </w:rPr>
      </w:pPr>
    </w:p>
    <w:p w14:paraId="4D7F6928" w14:textId="77777777" w:rsidR="00DA4FB2" w:rsidRPr="00DA4FB2" w:rsidRDefault="00DA4FB2" w:rsidP="00DA4FB2">
      <w:pPr>
        <w:numPr>
          <w:ilvl w:val="0"/>
          <w:numId w:val="3"/>
        </w:numPr>
        <w:spacing w:after="0" w:line="240" w:lineRule="auto"/>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 xml:space="preserve">How should activities be planned according to the core value "Life has many seasons"? </w:t>
      </w:r>
    </w:p>
    <w:p w14:paraId="549A7883" w14:textId="77777777" w:rsidR="00197D1A" w:rsidRDefault="00197D1A" w:rsidP="00DA4FB2">
      <w:pPr>
        <w:spacing w:after="0"/>
        <w:ind w:firstLine="360"/>
        <w:rPr>
          <w:rFonts w:ascii="Times New Roman" w:eastAsia="Times New Roman" w:hAnsi="Times New Roman" w:cs="Times New Roman"/>
          <w:kern w:val="0"/>
          <w:u w:val="single"/>
          <w14:ligatures w14:val="none"/>
        </w:rPr>
      </w:pPr>
    </w:p>
    <w:p w14:paraId="75B093BB" w14:textId="77777777" w:rsidR="00290EBC" w:rsidRDefault="00290EBC" w:rsidP="00DA4FB2">
      <w:pPr>
        <w:spacing w:after="0"/>
        <w:ind w:firstLine="360"/>
        <w:rPr>
          <w:rFonts w:ascii="Times New Roman" w:eastAsia="Times New Roman" w:hAnsi="Times New Roman" w:cs="Times New Roman"/>
          <w:kern w:val="0"/>
          <w:u w:val="single"/>
          <w14:ligatures w14:val="none"/>
        </w:rPr>
      </w:pPr>
    </w:p>
    <w:p w14:paraId="4D89059B" w14:textId="77777777" w:rsidR="008030B3" w:rsidRDefault="008030B3" w:rsidP="00DA4FB2">
      <w:pPr>
        <w:spacing w:after="0"/>
        <w:ind w:firstLine="360"/>
        <w:rPr>
          <w:rFonts w:ascii="Times New Roman" w:eastAsia="Times New Roman" w:hAnsi="Times New Roman" w:cs="Times New Roman"/>
          <w:kern w:val="0"/>
          <w:u w:val="single"/>
          <w14:ligatures w14:val="none"/>
        </w:rPr>
      </w:pPr>
    </w:p>
    <w:p w14:paraId="7CEE78BD" w14:textId="77777777" w:rsidR="00290EBC" w:rsidRPr="00DA4FB2" w:rsidRDefault="00290EBC" w:rsidP="00DA4FB2">
      <w:pPr>
        <w:spacing w:after="0"/>
        <w:ind w:firstLine="360"/>
        <w:rPr>
          <w:rFonts w:ascii="Times New Roman" w:eastAsia="Times New Roman" w:hAnsi="Times New Roman" w:cs="Times New Roman"/>
          <w:kern w:val="0"/>
          <w:u w:val="single"/>
          <w14:ligatures w14:val="none"/>
        </w:rPr>
      </w:pPr>
    </w:p>
    <w:p w14:paraId="7F4F8322" w14:textId="77777777" w:rsidR="00DA4FB2" w:rsidRPr="00DA4FB2" w:rsidRDefault="00DA4FB2" w:rsidP="00DA4FB2">
      <w:pPr>
        <w:numPr>
          <w:ilvl w:val="0"/>
          <w:numId w:val="3"/>
        </w:numPr>
        <w:spacing w:after="0" w:line="240" w:lineRule="auto"/>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Why is self-determination important from the beginning of a person’s life?</w:t>
      </w:r>
    </w:p>
    <w:p w14:paraId="4731BE76" w14:textId="77777777" w:rsidR="00197D1A" w:rsidRDefault="00197D1A" w:rsidP="00DA4FB2">
      <w:pPr>
        <w:spacing w:after="0"/>
        <w:ind w:left="360"/>
        <w:rPr>
          <w:rFonts w:ascii="Times New Roman" w:eastAsia="Times New Roman" w:hAnsi="Times New Roman" w:cs="Times New Roman"/>
          <w:kern w:val="0"/>
          <w:u w:val="single"/>
          <w14:ligatures w14:val="none"/>
        </w:rPr>
      </w:pPr>
    </w:p>
    <w:p w14:paraId="1609F8E0" w14:textId="77777777" w:rsidR="008030B3" w:rsidRDefault="008030B3" w:rsidP="00DA4FB2">
      <w:pPr>
        <w:spacing w:after="0"/>
        <w:ind w:left="360"/>
        <w:rPr>
          <w:rFonts w:ascii="Times New Roman" w:eastAsia="Times New Roman" w:hAnsi="Times New Roman" w:cs="Times New Roman"/>
          <w:kern w:val="0"/>
          <w:u w:val="single"/>
          <w14:ligatures w14:val="none"/>
        </w:rPr>
      </w:pPr>
    </w:p>
    <w:p w14:paraId="46AA2F35" w14:textId="77777777" w:rsidR="00290EBC" w:rsidRDefault="00290EBC" w:rsidP="00DA4FB2">
      <w:pPr>
        <w:spacing w:after="0"/>
        <w:ind w:left="360"/>
        <w:rPr>
          <w:rFonts w:ascii="Times New Roman" w:eastAsia="Times New Roman" w:hAnsi="Times New Roman" w:cs="Times New Roman"/>
          <w:kern w:val="0"/>
          <w:u w:val="single"/>
          <w14:ligatures w14:val="none"/>
        </w:rPr>
      </w:pPr>
    </w:p>
    <w:p w14:paraId="3651D014" w14:textId="77777777" w:rsidR="00290EBC" w:rsidRPr="00DA4FB2" w:rsidRDefault="00290EBC" w:rsidP="00DA4FB2">
      <w:pPr>
        <w:spacing w:after="0"/>
        <w:ind w:left="360"/>
        <w:rPr>
          <w:rFonts w:ascii="Times New Roman" w:eastAsia="Times New Roman" w:hAnsi="Times New Roman" w:cs="Times New Roman"/>
          <w:kern w:val="0"/>
          <w:u w:val="single"/>
          <w14:ligatures w14:val="none"/>
        </w:rPr>
      </w:pPr>
    </w:p>
    <w:p w14:paraId="085AF5E3" w14:textId="77777777" w:rsidR="00DA4FB2" w:rsidRPr="00DA4FB2" w:rsidRDefault="00DA4FB2" w:rsidP="00DA4FB2">
      <w:pPr>
        <w:numPr>
          <w:ilvl w:val="0"/>
          <w:numId w:val="3"/>
        </w:numPr>
        <w:spacing w:after="0" w:line="240" w:lineRule="auto"/>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What does a meaningful life involve according to the Person-Centered Planning approach?</w:t>
      </w:r>
    </w:p>
    <w:p w14:paraId="652778A5" w14:textId="77777777" w:rsidR="00DA4FB2" w:rsidRDefault="00DA4FB2" w:rsidP="00DA4FB2">
      <w:pPr>
        <w:spacing w:after="0"/>
        <w:ind w:left="360"/>
        <w:rPr>
          <w:rFonts w:ascii="Times New Roman" w:eastAsia="Times New Roman" w:hAnsi="Times New Roman" w:cs="Times New Roman"/>
          <w:kern w:val="0"/>
          <w:u w:val="single"/>
          <w14:ligatures w14:val="none"/>
        </w:rPr>
      </w:pPr>
    </w:p>
    <w:p w14:paraId="23D0C27A" w14:textId="77777777" w:rsidR="00DA4FB2" w:rsidRDefault="00DA4FB2" w:rsidP="00DA4FB2">
      <w:pPr>
        <w:spacing w:after="0"/>
        <w:ind w:left="360"/>
        <w:rPr>
          <w:rFonts w:ascii="Times New Roman" w:eastAsia="Times New Roman" w:hAnsi="Times New Roman" w:cs="Times New Roman"/>
          <w:kern w:val="0"/>
          <w:u w:val="single"/>
          <w14:ligatures w14:val="none"/>
        </w:rPr>
      </w:pPr>
    </w:p>
    <w:p w14:paraId="02D89065" w14:textId="77777777" w:rsidR="00290EBC" w:rsidRDefault="00290EBC" w:rsidP="00DA4FB2">
      <w:pPr>
        <w:spacing w:after="0"/>
        <w:ind w:left="360"/>
        <w:rPr>
          <w:rFonts w:ascii="Times New Roman" w:eastAsia="Times New Roman" w:hAnsi="Times New Roman" w:cs="Times New Roman"/>
          <w:kern w:val="0"/>
          <w:u w:val="single"/>
          <w14:ligatures w14:val="none"/>
        </w:rPr>
      </w:pPr>
    </w:p>
    <w:p w14:paraId="25050905" w14:textId="77777777" w:rsidR="00290EBC" w:rsidRDefault="00290EBC" w:rsidP="00DA4FB2">
      <w:pPr>
        <w:spacing w:after="0"/>
        <w:ind w:left="360"/>
        <w:rPr>
          <w:rFonts w:ascii="Times New Roman" w:eastAsia="Times New Roman" w:hAnsi="Times New Roman" w:cs="Times New Roman"/>
          <w:kern w:val="0"/>
          <w:u w:val="single"/>
          <w14:ligatures w14:val="none"/>
        </w:rPr>
      </w:pPr>
    </w:p>
    <w:p w14:paraId="0C82F142" w14:textId="77777777" w:rsidR="00DA4FB2" w:rsidRPr="00DA4FB2" w:rsidRDefault="00DA4FB2" w:rsidP="00DA4FB2">
      <w:pPr>
        <w:spacing w:after="0"/>
        <w:ind w:left="360"/>
        <w:rPr>
          <w:rFonts w:ascii="Times New Roman" w:eastAsia="Times New Roman" w:hAnsi="Times New Roman" w:cs="Times New Roman"/>
          <w:kern w:val="0"/>
          <w:u w:val="single"/>
          <w14:ligatures w14:val="none"/>
        </w:rPr>
      </w:pPr>
    </w:p>
    <w:p w14:paraId="359D5317" w14:textId="77777777" w:rsidR="00DA4FB2" w:rsidRPr="00D2369C" w:rsidRDefault="00DA4FB2" w:rsidP="00DA4FB2">
      <w:pPr>
        <w:spacing w:after="0" w:line="240" w:lineRule="auto"/>
        <w:rPr>
          <w:rFonts w:ascii="Times New Roman" w:eastAsia="Times New Roman" w:hAnsi="Times New Roman" w:cs="Times New Roman"/>
          <w:b/>
          <w:kern w:val="0"/>
          <w:u w:val="single"/>
          <w14:ligatures w14:val="none"/>
        </w:rPr>
      </w:pPr>
      <w:r w:rsidRPr="00D2369C">
        <w:rPr>
          <w:rFonts w:ascii="Times New Roman" w:eastAsia="Times New Roman" w:hAnsi="Times New Roman" w:cs="Times New Roman"/>
          <w:b/>
          <w:kern w:val="0"/>
          <w:u w:val="single"/>
          <w14:ligatures w14:val="none"/>
        </w:rPr>
        <w:t xml:space="preserve">Chapter 2 Feedback Exercise </w:t>
      </w:r>
    </w:p>
    <w:p w14:paraId="0593E82B" w14:textId="77777777" w:rsidR="00DA4FB2" w:rsidRPr="00DA4FB2" w:rsidRDefault="00DA4FB2" w:rsidP="00DA4FB2">
      <w:pPr>
        <w:spacing w:after="0" w:line="240" w:lineRule="auto"/>
        <w:rPr>
          <w:rFonts w:ascii="Times New Roman" w:eastAsia="Times New Roman" w:hAnsi="Times New Roman" w:cs="Times New Roman"/>
          <w:bCs/>
          <w:kern w:val="0"/>
          <w:highlight w:val="lightGray"/>
          <w14:ligatures w14:val="none"/>
        </w:rPr>
      </w:pPr>
    </w:p>
    <w:p w14:paraId="163E7BC9" w14:textId="77777777" w:rsidR="00DA4FB2" w:rsidRPr="00D2369C" w:rsidRDefault="00DA4FB2" w:rsidP="00DA4FB2">
      <w:pPr>
        <w:numPr>
          <w:ilvl w:val="0"/>
          <w:numId w:val="5"/>
        </w:numPr>
        <w:spacing w:after="0" w:line="240" w:lineRule="auto"/>
        <w:rPr>
          <w:rFonts w:ascii="Times New Roman" w:eastAsia="Times New Roman" w:hAnsi="Times New Roman" w:cs="Times New Roman"/>
          <w:kern w:val="0"/>
          <w14:ligatures w14:val="none"/>
        </w:rPr>
      </w:pPr>
      <w:r w:rsidRPr="00D2369C">
        <w:rPr>
          <w:rFonts w:ascii="Times New Roman" w:eastAsia="Times New Roman" w:hAnsi="Times New Roman" w:cs="Times New Roman"/>
          <w:kern w:val="0"/>
          <w14:ligatures w14:val="none"/>
        </w:rPr>
        <w:t xml:space="preserve">T/F  Learning objectives in a Person-Centered Plan do not need to be measurable. </w:t>
      </w:r>
    </w:p>
    <w:p w14:paraId="05558838" w14:textId="77777777" w:rsidR="00D2369C" w:rsidRPr="00D2369C" w:rsidRDefault="00D2369C" w:rsidP="00D2369C">
      <w:pPr>
        <w:spacing w:after="0" w:line="240" w:lineRule="auto"/>
        <w:ind w:left="360"/>
        <w:rPr>
          <w:rFonts w:ascii="Times New Roman" w:eastAsia="Times New Roman" w:hAnsi="Times New Roman" w:cs="Times New Roman"/>
          <w:kern w:val="0"/>
          <w14:ligatures w14:val="none"/>
        </w:rPr>
      </w:pPr>
    </w:p>
    <w:p w14:paraId="761F9067" w14:textId="77777777" w:rsidR="00DA4FB2" w:rsidRPr="00D2369C" w:rsidRDefault="00DA4FB2" w:rsidP="006925E0">
      <w:pPr>
        <w:numPr>
          <w:ilvl w:val="0"/>
          <w:numId w:val="5"/>
        </w:numPr>
        <w:tabs>
          <w:tab w:val="left" w:pos="360"/>
        </w:tabs>
        <w:spacing w:after="0" w:line="240" w:lineRule="auto"/>
        <w:ind w:left="810" w:right="-270" w:hanging="810"/>
        <w:rPr>
          <w:rFonts w:ascii="Times New Roman" w:eastAsia="Times New Roman" w:hAnsi="Times New Roman" w:cs="Times New Roman"/>
          <w:kern w:val="0"/>
          <w14:ligatures w14:val="none"/>
        </w:rPr>
      </w:pPr>
      <w:r w:rsidRPr="00D2369C">
        <w:rPr>
          <w:rFonts w:ascii="Times New Roman" w:eastAsia="Times New Roman" w:hAnsi="Times New Roman" w:cs="Times New Roman"/>
          <w:kern w:val="0"/>
          <w14:ligatures w14:val="none"/>
        </w:rPr>
        <w:t>T/F</w:t>
      </w:r>
      <w:r w:rsidRPr="00D2369C">
        <w:rPr>
          <w:rFonts w:ascii="Times New Roman" w:eastAsia="Times New Roman" w:hAnsi="Times New Roman" w:cs="Times New Roman"/>
          <w:kern w:val="0"/>
          <w14:ligatures w14:val="none"/>
        </w:rPr>
        <w:tab/>
        <w:t xml:space="preserve">The Person-Centered Plan must be followed as written, even if a team member disagrees with it. </w:t>
      </w:r>
    </w:p>
    <w:p w14:paraId="6264BAB9" w14:textId="77777777" w:rsidR="00D2369C" w:rsidRPr="00D2369C" w:rsidRDefault="00D2369C" w:rsidP="00D2369C">
      <w:pPr>
        <w:spacing w:after="0" w:line="240" w:lineRule="auto"/>
        <w:ind w:left="360" w:right="-270"/>
        <w:rPr>
          <w:rFonts w:ascii="Times New Roman" w:eastAsia="Times New Roman" w:hAnsi="Times New Roman" w:cs="Times New Roman"/>
          <w:kern w:val="0"/>
          <w14:ligatures w14:val="none"/>
        </w:rPr>
      </w:pPr>
    </w:p>
    <w:p w14:paraId="33F3BD13" w14:textId="60657ABC" w:rsidR="00DA4FB2" w:rsidRPr="00D2369C" w:rsidRDefault="00DA4FB2" w:rsidP="006925E0">
      <w:pPr>
        <w:numPr>
          <w:ilvl w:val="0"/>
          <w:numId w:val="5"/>
        </w:numPr>
        <w:tabs>
          <w:tab w:val="left" w:pos="360"/>
          <w:tab w:val="left" w:pos="540"/>
          <w:tab w:val="left" w:pos="810"/>
        </w:tabs>
        <w:spacing w:after="0" w:line="240" w:lineRule="auto"/>
        <w:ind w:left="810" w:hanging="810"/>
        <w:rPr>
          <w:rFonts w:ascii="Times New Roman" w:eastAsia="Times New Roman" w:hAnsi="Times New Roman" w:cs="Times New Roman"/>
          <w:kern w:val="0"/>
          <w14:ligatures w14:val="none"/>
        </w:rPr>
      </w:pPr>
      <w:r w:rsidRPr="00D2369C">
        <w:rPr>
          <w:rFonts w:ascii="Times New Roman" w:eastAsia="Times New Roman" w:hAnsi="Times New Roman" w:cs="Times New Roman"/>
          <w:kern w:val="0"/>
          <w14:ligatures w14:val="none"/>
        </w:rPr>
        <w:t>T/F</w:t>
      </w:r>
      <w:r w:rsidRPr="00D2369C">
        <w:rPr>
          <w:rFonts w:ascii="Times New Roman" w:eastAsia="Times New Roman" w:hAnsi="Times New Roman" w:cs="Times New Roman"/>
          <w:kern w:val="0"/>
          <w14:ligatures w14:val="none"/>
        </w:rPr>
        <w:tab/>
      </w:r>
      <w:r w:rsidR="006925E0">
        <w:rPr>
          <w:rFonts w:ascii="Times New Roman" w:eastAsia="Times New Roman" w:hAnsi="Times New Roman" w:cs="Times New Roman"/>
          <w:kern w:val="0"/>
          <w14:ligatures w14:val="none"/>
        </w:rPr>
        <w:t xml:space="preserve"> </w:t>
      </w:r>
      <w:r w:rsidRPr="00D2369C">
        <w:rPr>
          <w:rFonts w:ascii="Times New Roman" w:eastAsia="Times New Roman" w:hAnsi="Times New Roman" w:cs="Times New Roman"/>
          <w:kern w:val="0"/>
          <w14:ligatures w14:val="none"/>
        </w:rPr>
        <w:t>The QDDP typically helps plan the meeting and coordinate support when changes to the Person-Centered Plan are needed</w:t>
      </w:r>
      <w:r w:rsidR="00D2369C" w:rsidRPr="00D2369C">
        <w:rPr>
          <w:rFonts w:ascii="Times New Roman" w:eastAsia="Times New Roman" w:hAnsi="Times New Roman" w:cs="Times New Roman"/>
          <w:kern w:val="0"/>
          <w14:ligatures w14:val="none"/>
        </w:rPr>
        <w:t>.</w:t>
      </w:r>
    </w:p>
    <w:p w14:paraId="2307C62C" w14:textId="77777777" w:rsidR="00D2369C" w:rsidRPr="00D2369C" w:rsidRDefault="00D2369C" w:rsidP="00D2369C">
      <w:pPr>
        <w:spacing w:after="0" w:line="240" w:lineRule="auto"/>
        <w:ind w:left="360"/>
        <w:rPr>
          <w:rFonts w:ascii="Times New Roman" w:eastAsia="Times New Roman" w:hAnsi="Times New Roman" w:cs="Times New Roman"/>
          <w:kern w:val="0"/>
          <w14:ligatures w14:val="none"/>
        </w:rPr>
      </w:pPr>
    </w:p>
    <w:p w14:paraId="28A94CE8" w14:textId="318D7D86" w:rsidR="00DA4FB2" w:rsidRPr="00D2369C" w:rsidRDefault="00DA4FB2" w:rsidP="00DA4FB2">
      <w:pPr>
        <w:numPr>
          <w:ilvl w:val="0"/>
          <w:numId w:val="5"/>
        </w:numPr>
        <w:spacing w:after="0" w:line="240" w:lineRule="auto"/>
        <w:rPr>
          <w:rFonts w:ascii="Times New Roman" w:eastAsia="Times New Roman" w:hAnsi="Times New Roman" w:cs="Times New Roman"/>
          <w:kern w:val="0"/>
          <w14:ligatures w14:val="none"/>
        </w:rPr>
      </w:pPr>
      <w:r w:rsidRPr="00D2369C">
        <w:rPr>
          <w:rFonts w:ascii="Times New Roman" w:eastAsia="Times New Roman" w:hAnsi="Times New Roman" w:cs="Times New Roman"/>
          <w:kern w:val="0"/>
          <w14:ligatures w14:val="none"/>
        </w:rPr>
        <w:t>T/F</w:t>
      </w:r>
      <w:r w:rsidRPr="00D2369C">
        <w:rPr>
          <w:rFonts w:ascii="Times New Roman" w:eastAsia="Times New Roman" w:hAnsi="Times New Roman" w:cs="Times New Roman"/>
          <w:kern w:val="0"/>
          <w14:ligatures w14:val="none"/>
        </w:rPr>
        <w:tab/>
      </w:r>
      <w:r w:rsidR="006925E0">
        <w:rPr>
          <w:rFonts w:ascii="Times New Roman" w:eastAsia="Times New Roman" w:hAnsi="Times New Roman" w:cs="Times New Roman"/>
          <w:kern w:val="0"/>
          <w14:ligatures w14:val="none"/>
        </w:rPr>
        <w:t xml:space="preserve">  </w:t>
      </w:r>
      <w:r w:rsidRPr="00D2369C">
        <w:rPr>
          <w:rFonts w:ascii="Times New Roman" w:eastAsia="Times New Roman" w:hAnsi="Times New Roman" w:cs="Times New Roman"/>
          <w:kern w:val="0"/>
          <w14:ligatures w14:val="none"/>
        </w:rPr>
        <w:t xml:space="preserve">The Risk Assessment evaluate a person’s employment history. </w:t>
      </w:r>
    </w:p>
    <w:p w14:paraId="4BC0F988" w14:textId="77777777" w:rsidR="00D2369C" w:rsidRPr="00D2369C" w:rsidRDefault="00D2369C" w:rsidP="00D2369C">
      <w:pPr>
        <w:spacing w:after="0" w:line="240" w:lineRule="auto"/>
        <w:ind w:left="360"/>
        <w:rPr>
          <w:rFonts w:ascii="Times New Roman" w:eastAsia="Times New Roman" w:hAnsi="Times New Roman" w:cs="Times New Roman"/>
          <w:kern w:val="0"/>
          <w14:ligatures w14:val="none"/>
        </w:rPr>
      </w:pPr>
    </w:p>
    <w:p w14:paraId="01F8334E" w14:textId="79979D50" w:rsidR="00DA4FB2" w:rsidRPr="00D2369C" w:rsidRDefault="00DA4FB2" w:rsidP="00DA4FB2">
      <w:pPr>
        <w:numPr>
          <w:ilvl w:val="0"/>
          <w:numId w:val="5"/>
        </w:numPr>
        <w:spacing w:after="0" w:line="240" w:lineRule="auto"/>
        <w:rPr>
          <w:rFonts w:ascii="Times New Roman" w:eastAsia="Times New Roman" w:hAnsi="Times New Roman" w:cs="Times New Roman"/>
          <w:kern w:val="0"/>
          <w14:ligatures w14:val="none"/>
        </w:rPr>
      </w:pPr>
      <w:r w:rsidRPr="00D2369C">
        <w:rPr>
          <w:rFonts w:ascii="Times New Roman" w:eastAsia="Times New Roman" w:hAnsi="Times New Roman" w:cs="Times New Roman"/>
          <w:kern w:val="0"/>
          <w14:ligatures w14:val="none"/>
        </w:rPr>
        <w:t>T/F</w:t>
      </w:r>
      <w:r w:rsidRPr="00D2369C">
        <w:rPr>
          <w:rFonts w:ascii="Times New Roman" w:eastAsia="Times New Roman" w:hAnsi="Times New Roman" w:cs="Times New Roman"/>
          <w:kern w:val="0"/>
          <w14:ligatures w14:val="none"/>
        </w:rPr>
        <w:tab/>
      </w:r>
      <w:r w:rsidR="006925E0">
        <w:rPr>
          <w:rFonts w:ascii="Times New Roman" w:eastAsia="Times New Roman" w:hAnsi="Times New Roman" w:cs="Times New Roman"/>
          <w:kern w:val="0"/>
          <w14:ligatures w14:val="none"/>
        </w:rPr>
        <w:t xml:space="preserve">  </w:t>
      </w:r>
      <w:r w:rsidRPr="00D2369C">
        <w:rPr>
          <w:rFonts w:ascii="Times New Roman" w:eastAsia="Times New Roman" w:hAnsi="Times New Roman" w:cs="Times New Roman"/>
          <w:kern w:val="0"/>
          <w14:ligatures w14:val="none"/>
        </w:rPr>
        <w:t xml:space="preserve">The team reviews the Person-Centered Plan at least once per year. </w:t>
      </w:r>
    </w:p>
    <w:p w14:paraId="1F1DA8BB" w14:textId="77777777" w:rsidR="00D2369C" w:rsidRPr="00D2369C" w:rsidRDefault="00D2369C" w:rsidP="00D2369C">
      <w:pPr>
        <w:spacing w:after="0" w:line="240" w:lineRule="auto"/>
        <w:ind w:left="360"/>
        <w:rPr>
          <w:rFonts w:ascii="Times New Roman" w:eastAsia="Times New Roman" w:hAnsi="Times New Roman" w:cs="Times New Roman"/>
          <w:kern w:val="0"/>
          <w14:ligatures w14:val="none"/>
        </w:rPr>
      </w:pPr>
    </w:p>
    <w:p w14:paraId="29D4F4B4" w14:textId="2B1D4228" w:rsidR="00DA4FB2" w:rsidRPr="00D2369C" w:rsidRDefault="00DA4FB2" w:rsidP="006925E0">
      <w:pPr>
        <w:numPr>
          <w:ilvl w:val="0"/>
          <w:numId w:val="5"/>
        </w:numPr>
        <w:tabs>
          <w:tab w:val="left" w:pos="360"/>
        </w:tabs>
        <w:spacing w:after="0" w:line="240" w:lineRule="auto"/>
        <w:ind w:left="810" w:hanging="810"/>
        <w:rPr>
          <w:rFonts w:ascii="Times New Roman" w:eastAsia="Times New Roman" w:hAnsi="Times New Roman" w:cs="Times New Roman"/>
          <w:kern w:val="0"/>
          <w14:ligatures w14:val="none"/>
        </w:rPr>
      </w:pPr>
      <w:r w:rsidRPr="00D2369C">
        <w:rPr>
          <w:rFonts w:ascii="Times New Roman" w:eastAsia="Times New Roman" w:hAnsi="Times New Roman" w:cs="Times New Roman"/>
          <w:kern w:val="0"/>
          <w14:ligatures w14:val="none"/>
        </w:rPr>
        <w:t>T/F</w:t>
      </w:r>
      <w:r w:rsidRPr="00D2369C">
        <w:rPr>
          <w:rFonts w:ascii="Times New Roman" w:eastAsia="Times New Roman" w:hAnsi="Times New Roman" w:cs="Times New Roman"/>
          <w:kern w:val="0"/>
          <w14:ligatures w14:val="none"/>
        </w:rPr>
        <w:tab/>
      </w:r>
      <w:r w:rsidR="006925E0">
        <w:rPr>
          <w:rFonts w:ascii="Times New Roman" w:eastAsia="Times New Roman" w:hAnsi="Times New Roman" w:cs="Times New Roman"/>
          <w:kern w:val="0"/>
          <w14:ligatures w14:val="none"/>
        </w:rPr>
        <w:t xml:space="preserve"> </w:t>
      </w:r>
      <w:r w:rsidRPr="00D2369C">
        <w:rPr>
          <w:rFonts w:ascii="Times New Roman" w:eastAsia="Times New Roman" w:hAnsi="Times New Roman" w:cs="Times New Roman"/>
          <w:kern w:val="0"/>
          <w14:ligatures w14:val="none"/>
        </w:rPr>
        <w:t xml:space="preserve">The background information (social history) section of a Person-Centered Plan includes information about the person’s history and life situation. </w:t>
      </w:r>
    </w:p>
    <w:p w14:paraId="346BB43E" w14:textId="77777777" w:rsidR="00D2369C" w:rsidRPr="00D2369C" w:rsidRDefault="00D2369C" w:rsidP="00D2369C">
      <w:pPr>
        <w:spacing w:after="0" w:line="240" w:lineRule="auto"/>
        <w:ind w:left="360"/>
        <w:rPr>
          <w:rFonts w:ascii="Times New Roman" w:eastAsia="Times New Roman" w:hAnsi="Times New Roman" w:cs="Times New Roman"/>
          <w:kern w:val="0"/>
          <w14:ligatures w14:val="none"/>
        </w:rPr>
      </w:pPr>
    </w:p>
    <w:p w14:paraId="69BC6E2A" w14:textId="1C7FC64F" w:rsidR="00DA4FB2" w:rsidRDefault="00DA4FB2" w:rsidP="006925E0">
      <w:pPr>
        <w:numPr>
          <w:ilvl w:val="0"/>
          <w:numId w:val="5"/>
        </w:numPr>
        <w:tabs>
          <w:tab w:val="left" w:pos="360"/>
        </w:tabs>
        <w:spacing w:after="0" w:line="240" w:lineRule="auto"/>
        <w:ind w:left="900" w:hanging="900"/>
        <w:rPr>
          <w:rFonts w:ascii="Times New Roman" w:eastAsia="Times New Roman" w:hAnsi="Times New Roman" w:cs="Times New Roman"/>
          <w:kern w:val="0"/>
          <w14:ligatures w14:val="none"/>
        </w:rPr>
      </w:pPr>
      <w:r w:rsidRPr="00D2369C">
        <w:rPr>
          <w:rFonts w:ascii="Times New Roman" w:eastAsia="Times New Roman" w:hAnsi="Times New Roman" w:cs="Times New Roman"/>
          <w:kern w:val="0"/>
          <w14:ligatures w14:val="none"/>
        </w:rPr>
        <w:t xml:space="preserve">T/F </w:t>
      </w:r>
      <w:r w:rsidR="006925E0">
        <w:rPr>
          <w:rFonts w:ascii="Times New Roman" w:eastAsia="Times New Roman" w:hAnsi="Times New Roman" w:cs="Times New Roman"/>
          <w:kern w:val="0"/>
          <w14:ligatures w14:val="none"/>
        </w:rPr>
        <w:t xml:space="preserve"> </w:t>
      </w:r>
      <w:r w:rsidRPr="00D2369C">
        <w:rPr>
          <w:rFonts w:ascii="Times New Roman" w:eastAsia="Times New Roman" w:hAnsi="Times New Roman" w:cs="Times New Roman"/>
          <w:kern w:val="0"/>
          <w14:ligatures w14:val="none"/>
        </w:rPr>
        <w:t>If a person is not making progress toward a goal, that goal should be removed from the</w:t>
      </w:r>
      <w:r w:rsidRPr="00DA4FB2">
        <w:rPr>
          <w:rFonts w:ascii="Times New Roman" w:eastAsia="Times New Roman" w:hAnsi="Times New Roman" w:cs="Times New Roman"/>
          <w:kern w:val="0"/>
          <w14:ligatures w14:val="none"/>
        </w:rPr>
        <w:t xml:space="preserve"> plan.</w:t>
      </w:r>
    </w:p>
    <w:p w14:paraId="0EAEBE74" w14:textId="77777777" w:rsidR="008030B3" w:rsidRPr="00DA4FB2" w:rsidRDefault="008030B3" w:rsidP="008030B3">
      <w:pPr>
        <w:tabs>
          <w:tab w:val="left" w:pos="360"/>
        </w:tabs>
        <w:spacing w:after="0" w:line="240" w:lineRule="auto"/>
        <w:ind w:left="900"/>
        <w:rPr>
          <w:rFonts w:ascii="Times New Roman" w:eastAsia="Times New Roman" w:hAnsi="Times New Roman" w:cs="Times New Roman"/>
          <w:kern w:val="0"/>
          <w14:ligatures w14:val="none"/>
        </w:rPr>
      </w:pPr>
    </w:p>
    <w:p w14:paraId="7CDB2AC1" w14:textId="77777777" w:rsidR="00DA4FB2" w:rsidRDefault="00DA4FB2" w:rsidP="00DA4FB2">
      <w:pPr>
        <w:spacing w:after="0" w:line="240" w:lineRule="auto"/>
        <w:ind w:left="360" w:hanging="360"/>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8.</w:t>
      </w:r>
      <w:r w:rsidRPr="00DA4FB2">
        <w:rPr>
          <w:rFonts w:ascii="Times New Roman" w:eastAsia="Times New Roman" w:hAnsi="Times New Roman" w:cs="Times New Roman"/>
          <w:kern w:val="0"/>
          <w14:ligatures w14:val="none"/>
        </w:rPr>
        <w:tab/>
        <w:t>What is the purpose of the Dreams, Nightmares, and Wishes section in a Person-Centered Plan?</w:t>
      </w:r>
    </w:p>
    <w:p w14:paraId="28233EA3" w14:textId="77777777" w:rsidR="006925E0" w:rsidRPr="00DA4FB2" w:rsidRDefault="006925E0" w:rsidP="00DA4FB2">
      <w:pPr>
        <w:spacing w:after="0" w:line="240" w:lineRule="auto"/>
        <w:ind w:left="360" w:hanging="360"/>
        <w:rPr>
          <w:rFonts w:ascii="Times New Roman" w:eastAsia="Times New Roman" w:hAnsi="Times New Roman" w:cs="Times New Roman"/>
          <w:kern w:val="0"/>
          <w14:ligatures w14:val="none"/>
        </w:rPr>
      </w:pPr>
    </w:p>
    <w:p w14:paraId="7F0424B9" w14:textId="77777777" w:rsidR="00DA4FB2" w:rsidRPr="00DA4FB2" w:rsidRDefault="00DA4FB2" w:rsidP="00DA4FB2">
      <w:pPr>
        <w:numPr>
          <w:ilvl w:val="0"/>
          <w:numId w:val="6"/>
        </w:numPr>
        <w:spacing w:after="0" w:line="240" w:lineRule="auto"/>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To record the person's medical history</w:t>
      </w:r>
    </w:p>
    <w:p w14:paraId="5D01BBBA" w14:textId="77777777" w:rsidR="00DA4FB2" w:rsidRPr="004B72D0" w:rsidRDefault="00DA4FB2" w:rsidP="00DA4FB2">
      <w:pPr>
        <w:numPr>
          <w:ilvl w:val="0"/>
          <w:numId w:val="6"/>
        </w:numPr>
        <w:spacing w:after="0" w:line="240" w:lineRule="auto"/>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To give the team a vision for the kind of life that would have meaning for the person</w:t>
      </w:r>
    </w:p>
    <w:p w14:paraId="268BA56A" w14:textId="77777777" w:rsidR="00DA4FB2" w:rsidRPr="004B72D0" w:rsidRDefault="00DA4FB2" w:rsidP="00DA4FB2">
      <w:pPr>
        <w:numPr>
          <w:ilvl w:val="0"/>
          <w:numId w:val="6"/>
        </w:numPr>
        <w:spacing w:after="0" w:line="240" w:lineRule="auto"/>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To list the person's daily routines</w:t>
      </w:r>
    </w:p>
    <w:p w14:paraId="56559AFD" w14:textId="77777777" w:rsidR="00DA4FB2" w:rsidRPr="004B72D0" w:rsidRDefault="00DA4FB2" w:rsidP="00DA4FB2">
      <w:pPr>
        <w:numPr>
          <w:ilvl w:val="0"/>
          <w:numId w:val="6"/>
        </w:numPr>
        <w:spacing w:after="0" w:line="240" w:lineRule="auto"/>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To document the person's financial status</w:t>
      </w:r>
    </w:p>
    <w:p w14:paraId="206786F4" w14:textId="77777777" w:rsidR="004B72D0" w:rsidRPr="004B72D0" w:rsidRDefault="004B72D0" w:rsidP="004B72D0">
      <w:pPr>
        <w:spacing w:after="0" w:line="240" w:lineRule="auto"/>
        <w:ind w:left="720"/>
        <w:rPr>
          <w:rFonts w:ascii="Times New Roman" w:eastAsia="Times New Roman" w:hAnsi="Times New Roman" w:cs="Times New Roman"/>
          <w:kern w:val="0"/>
          <w14:ligatures w14:val="none"/>
        </w:rPr>
      </w:pPr>
    </w:p>
    <w:p w14:paraId="2D27C0B1" w14:textId="77777777" w:rsidR="00DA4FB2" w:rsidRDefault="00DA4FB2" w:rsidP="00DA4FB2">
      <w:pPr>
        <w:spacing w:after="0" w:line="240" w:lineRule="auto"/>
        <w:ind w:left="360" w:hanging="360"/>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9.</w:t>
      </w:r>
      <w:r w:rsidRPr="004B72D0">
        <w:rPr>
          <w:rFonts w:ascii="Times New Roman" w:eastAsia="Times New Roman" w:hAnsi="Times New Roman" w:cs="Times New Roman"/>
          <w:kern w:val="0"/>
          <w14:ligatures w14:val="none"/>
        </w:rPr>
        <w:tab/>
        <w:t>Which of the following is a reason to review a Person-Centered Plan more often than annually?</w:t>
      </w:r>
    </w:p>
    <w:p w14:paraId="459BFD0D" w14:textId="77777777" w:rsidR="006925E0" w:rsidRPr="004B72D0" w:rsidRDefault="006925E0" w:rsidP="00DA4FB2">
      <w:pPr>
        <w:spacing w:after="0" w:line="240" w:lineRule="auto"/>
        <w:ind w:left="360" w:hanging="360"/>
        <w:rPr>
          <w:rFonts w:ascii="Times New Roman" w:eastAsia="Times New Roman" w:hAnsi="Times New Roman" w:cs="Times New Roman"/>
          <w:kern w:val="0"/>
          <w14:ligatures w14:val="none"/>
        </w:rPr>
      </w:pPr>
    </w:p>
    <w:p w14:paraId="6918058A" w14:textId="77777777" w:rsidR="00DA4FB2" w:rsidRPr="004B72D0" w:rsidRDefault="00DA4FB2" w:rsidP="00DA4FB2">
      <w:pPr>
        <w:numPr>
          <w:ilvl w:val="0"/>
          <w:numId w:val="7"/>
        </w:numPr>
        <w:spacing w:after="0" w:line="240" w:lineRule="auto"/>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One or more goals have been met</w:t>
      </w:r>
    </w:p>
    <w:p w14:paraId="599964A9" w14:textId="77777777" w:rsidR="00DA4FB2" w:rsidRPr="004B72D0" w:rsidRDefault="00DA4FB2" w:rsidP="00DA4FB2">
      <w:pPr>
        <w:numPr>
          <w:ilvl w:val="0"/>
          <w:numId w:val="7"/>
        </w:numPr>
        <w:spacing w:after="0" w:line="240" w:lineRule="auto"/>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Events that might put the individual in harm’s way have happened</w:t>
      </w:r>
    </w:p>
    <w:p w14:paraId="6CB785F4" w14:textId="77777777" w:rsidR="00DA4FB2" w:rsidRPr="004B72D0" w:rsidRDefault="00DA4FB2" w:rsidP="00DA4FB2">
      <w:pPr>
        <w:numPr>
          <w:ilvl w:val="0"/>
          <w:numId w:val="7"/>
        </w:numPr>
        <w:spacing w:after="0" w:line="240" w:lineRule="auto"/>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The person experienced a life change, and the plan no longer makes sense</w:t>
      </w:r>
    </w:p>
    <w:p w14:paraId="579AC452" w14:textId="77777777" w:rsidR="00DA4FB2" w:rsidRPr="004B72D0" w:rsidRDefault="00DA4FB2" w:rsidP="00DA4FB2">
      <w:pPr>
        <w:numPr>
          <w:ilvl w:val="0"/>
          <w:numId w:val="7"/>
        </w:numPr>
        <w:spacing w:after="0" w:line="240" w:lineRule="auto"/>
        <w:rPr>
          <w:rFonts w:ascii="Times New Roman" w:eastAsia="Times New Roman" w:hAnsi="Times New Roman" w:cs="Times New Roman"/>
          <w:kern w:val="0"/>
          <w14:ligatures w14:val="none"/>
        </w:rPr>
      </w:pPr>
      <w:r w:rsidRPr="004B72D0">
        <w:rPr>
          <w:rFonts w:ascii="Times New Roman" w:eastAsia="Times New Roman" w:hAnsi="Times New Roman" w:cs="Times New Roman"/>
          <w:kern w:val="0"/>
          <w14:ligatures w14:val="none"/>
        </w:rPr>
        <w:t>all of the above</w:t>
      </w:r>
    </w:p>
    <w:p w14:paraId="28E890AC" w14:textId="77777777" w:rsidR="004B72D0" w:rsidRPr="00DA4FB2" w:rsidRDefault="004B72D0" w:rsidP="004B72D0">
      <w:pPr>
        <w:spacing w:after="0" w:line="240" w:lineRule="auto"/>
        <w:ind w:left="720"/>
        <w:rPr>
          <w:rFonts w:ascii="Times New Roman" w:eastAsia="Times New Roman" w:hAnsi="Times New Roman" w:cs="Times New Roman"/>
          <w:kern w:val="0"/>
          <w:u w:val="single"/>
          <w14:ligatures w14:val="none"/>
        </w:rPr>
      </w:pPr>
    </w:p>
    <w:p w14:paraId="676A602B" w14:textId="4991112C" w:rsidR="00DA4FB2" w:rsidRPr="00DA4FB2" w:rsidRDefault="00DA4FB2" w:rsidP="00DA4FB2">
      <w:pPr>
        <w:pStyle w:val="ListParagraph"/>
        <w:numPr>
          <w:ilvl w:val="0"/>
          <w:numId w:val="2"/>
        </w:numPr>
        <w:spacing w:after="0" w:line="240" w:lineRule="auto"/>
        <w:ind w:left="360"/>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What is the purpose of a Self-Assessment in the planning process?</w:t>
      </w:r>
    </w:p>
    <w:p w14:paraId="7018E7E1" w14:textId="77777777" w:rsidR="004B72D0" w:rsidRDefault="004B72D0" w:rsidP="00DA4FB2">
      <w:pPr>
        <w:spacing w:after="0" w:line="240" w:lineRule="auto"/>
        <w:ind w:left="720"/>
        <w:rPr>
          <w:rFonts w:ascii="Times New Roman" w:eastAsia="Times New Roman" w:hAnsi="Times New Roman" w:cs="Times New Roman"/>
          <w:kern w:val="0"/>
          <w:u w:val="single"/>
          <w14:ligatures w14:val="none"/>
        </w:rPr>
      </w:pPr>
    </w:p>
    <w:p w14:paraId="33A042EB" w14:textId="77777777" w:rsidR="006925E0" w:rsidRDefault="006925E0" w:rsidP="00DA4FB2">
      <w:pPr>
        <w:spacing w:after="0" w:line="240" w:lineRule="auto"/>
        <w:ind w:left="720"/>
        <w:rPr>
          <w:rFonts w:ascii="Times New Roman" w:eastAsia="Times New Roman" w:hAnsi="Times New Roman" w:cs="Times New Roman"/>
          <w:kern w:val="0"/>
          <w:u w:val="single"/>
          <w14:ligatures w14:val="none"/>
        </w:rPr>
      </w:pPr>
    </w:p>
    <w:p w14:paraId="709F9188" w14:textId="77777777" w:rsidR="00CB5C31" w:rsidRDefault="00CB5C31" w:rsidP="00DA4FB2">
      <w:pPr>
        <w:spacing w:after="0" w:line="240" w:lineRule="auto"/>
        <w:ind w:left="720"/>
        <w:rPr>
          <w:rFonts w:ascii="Times New Roman" w:eastAsia="Times New Roman" w:hAnsi="Times New Roman" w:cs="Times New Roman"/>
          <w:kern w:val="0"/>
          <w:u w:val="single"/>
          <w14:ligatures w14:val="none"/>
        </w:rPr>
      </w:pPr>
    </w:p>
    <w:p w14:paraId="5B14DEB8" w14:textId="77777777" w:rsidR="00FE580E" w:rsidRDefault="00FE580E" w:rsidP="00DA4FB2">
      <w:pPr>
        <w:spacing w:after="0" w:line="240" w:lineRule="auto"/>
        <w:ind w:left="720"/>
        <w:rPr>
          <w:rFonts w:ascii="Times New Roman" w:eastAsia="Times New Roman" w:hAnsi="Times New Roman" w:cs="Times New Roman"/>
          <w:kern w:val="0"/>
          <w:u w:val="single"/>
          <w14:ligatures w14:val="none"/>
        </w:rPr>
      </w:pPr>
    </w:p>
    <w:p w14:paraId="36B89B9E" w14:textId="77777777" w:rsidR="006925E0" w:rsidRPr="00DA4FB2" w:rsidRDefault="006925E0" w:rsidP="00DA4FB2">
      <w:pPr>
        <w:spacing w:after="0" w:line="240" w:lineRule="auto"/>
        <w:ind w:left="720"/>
        <w:rPr>
          <w:rFonts w:ascii="Times New Roman" w:eastAsia="Times New Roman" w:hAnsi="Times New Roman" w:cs="Times New Roman"/>
          <w:kern w:val="0"/>
          <w:u w:val="single"/>
          <w14:ligatures w14:val="none"/>
        </w:rPr>
      </w:pPr>
    </w:p>
    <w:p w14:paraId="2C7F5ED2" w14:textId="77777777" w:rsidR="00DA4FB2" w:rsidRPr="00DA4FB2" w:rsidRDefault="00DA4FB2" w:rsidP="00BA2DED">
      <w:pPr>
        <w:numPr>
          <w:ilvl w:val="0"/>
          <w:numId w:val="2"/>
        </w:numPr>
        <w:tabs>
          <w:tab w:val="num" w:pos="360"/>
        </w:tabs>
        <w:spacing w:after="0" w:line="240" w:lineRule="auto"/>
        <w:ind w:left="540" w:hanging="540"/>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What should team members do if the Person-Centered Plan is not clear?</w:t>
      </w:r>
    </w:p>
    <w:p w14:paraId="28CAD08B" w14:textId="77777777" w:rsidR="004B72D0" w:rsidRDefault="004B72D0" w:rsidP="00DA4FB2">
      <w:pPr>
        <w:spacing w:after="0" w:line="240" w:lineRule="auto"/>
        <w:ind w:left="720"/>
        <w:rPr>
          <w:rFonts w:ascii="Times New Roman" w:eastAsia="Times New Roman" w:hAnsi="Times New Roman" w:cs="Times New Roman"/>
          <w:kern w:val="0"/>
          <w:u w:val="single"/>
          <w14:ligatures w14:val="none"/>
        </w:rPr>
      </w:pPr>
    </w:p>
    <w:p w14:paraId="46AC5787" w14:textId="77777777" w:rsidR="006925E0" w:rsidRDefault="006925E0" w:rsidP="00DA4FB2">
      <w:pPr>
        <w:spacing w:after="0" w:line="240" w:lineRule="auto"/>
        <w:ind w:left="720"/>
        <w:rPr>
          <w:rFonts w:ascii="Times New Roman" w:eastAsia="Times New Roman" w:hAnsi="Times New Roman" w:cs="Times New Roman"/>
          <w:kern w:val="0"/>
          <w:u w:val="single"/>
          <w14:ligatures w14:val="none"/>
        </w:rPr>
      </w:pPr>
    </w:p>
    <w:p w14:paraId="54B58BC8" w14:textId="77777777" w:rsidR="00CB5C31" w:rsidRDefault="00CB5C31" w:rsidP="00DA4FB2">
      <w:pPr>
        <w:spacing w:after="0" w:line="240" w:lineRule="auto"/>
        <w:ind w:left="720"/>
        <w:rPr>
          <w:rFonts w:ascii="Times New Roman" w:eastAsia="Times New Roman" w:hAnsi="Times New Roman" w:cs="Times New Roman"/>
          <w:kern w:val="0"/>
          <w:u w:val="single"/>
          <w14:ligatures w14:val="none"/>
        </w:rPr>
      </w:pPr>
    </w:p>
    <w:p w14:paraId="11EBFDA1" w14:textId="77777777" w:rsidR="006925E0" w:rsidRDefault="006925E0" w:rsidP="00DA4FB2">
      <w:pPr>
        <w:spacing w:after="0" w:line="240" w:lineRule="auto"/>
        <w:ind w:left="720"/>
        <w:rPr>
          <w:rFonts w:ascii="Times New Roman" w:eastAsia="Times New Roman" w:hAnsi="Times New Roman" w:cs="Times New Roman"/>
          <w:kern w:val="0"/>
          <w:u w:val="single"/>
          <w14:ligatures w14:val="none"/>
        </w:rPr>
      </w:pPr>
    </w:p>
    <w:p w14:paraId="09FDA905" w14:textId="77777777" w:rsidR="00FE580E" w:rsidRDefault="00FE580E" w:rsidP="00DA4FB2">
      <w:pPr>
        <w:spacing w:after="0" w:line="240" w:lineRule="auto"/>
        <w:ind w:left="720"/>
        <w:rPr>
          <w:rFonts w:ascii="Times New Roman" w:eastAsia="Times New Roman" w:hAnsi="Times New Roman" w:cs="Times New Roman"/>
          <w:kern w:val="0"/>
          <w:u w:val="single"/>
          <w14:ligatures w14:val="none"/>
        </w:rPr>
      </w:pPr>
    </w:p>
    <w:p w14:paraId="7F9F9AD3" w14:textId="77777777" w:rsidR="006925E0" w:rsidRPr="00DA4FB2" w:rsidRDefault="006925E0" w:rsidP="00DA4FB2">
      <w:pPr>
        <w:spacing w:after="0" w:line="240" w:lineRule="auto"/>
        <w:ind w:left="720"/>
        <w:rPr>
          <w:rFonts w:ascii="Times New Roman" w:eastAsia="Times New Roman" w:hAnsi="Times New Roman" w:cs="Times New Roman"/>
          <w:kern w:val="0"/>
          <w:u w:val="single"/>
          <w14:ligatures w14:val="none"/>
        </w:rPr>
      </w:pPr>
    </w:p>
    <w:p w14:paraId="27AA6814" w14:textId="77777777" w:rsidR="00DA4FB2" w:rsidRPr="00DA4FB2" w:rsidRDefault="00DA4FB2" w:rsidP="00BA2DED">
      <w:pPr>
        <w:numPr>
          <w:ilvl w:val="0"/>
          <w:numId w:val="2"/>
        </w:numPr>
        <w:tabs>
          <w:tab w:val="num" w:pos="360"/>
        </w:tabs>
        <w:spacing w:after="0" w:line="240" w:lineRule="auto"/>
        <w:ind w:hanging="720"/>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Why is data collected as part of the teaching plan in a Person-Centered Plan?</w:t>
      </w:r>
    </w:p>
    <w:p w14:paraId="644890D7" w14:textId="77777777" w:rsidR="004B72D0" w:rsidRDefault="004B72D0" w:rsidP="00DA4FB2">
      <w:pPr>
        <w:spacing w:after="0" w:line="240" w:lineRule="auto"/>
        <w:ind w:left="720"/>
        <w:rPr>
          <w:rFonts w:ascii="Times New Roman" w:eastAsia="Times New Roman" w:hAnsi="Times New Roman" w:cs="Times New Roman"/>
          <w:kern w:val="0"/>
          <w:u w:val="single"/>
          <w14:ligatures w14:val="none"/>
        </w:rPr>
      </w:pPr>
    </w:p>
    <w:p w14:paraId="08AAF561" w14:textId="77777777" w:rsidR="006925E0" w:rsidRDefault="006925E0" w:rsidP="00DA4FB2">
      <w:pPr>
        <w:spacing w:after="0" w:line="240" w:lineRule="auto"/>
        <w:ind w:left="720"/>
        <w:rPr>
          <w:rFonts w:ascii="Times New Roman" w:eastAsia="Times New Roman" w:hAnsi="Times New Roman" w:cs="Times New Roman"/>
          <w:kern w:val="0"/>
          <w:u w:val="single"/>
          <w14:ligatures w14:val="none"/>
        </w:rPr>
      </w:pPr>
    </w:p>
    <w:p w14:paraId="13CCA945" w14:textId="77777777" w:rsidR="00CB5C31" w:rsidRDefault="00CB5C31" w:rsidP="00DA4FB2">
      <w:pPr>
        <w:spacing w:after="0" w:line="240" w:lineRule="auto"/>
        <w:ind w:left="720"/>
        <w:rPr>
          <w:rFonts w:ascii="Times New Roman" w:eastAsia="Times New Roman" w:hAnsi="Times New Roman" w:cs="Times New Roman"/>
          <w:kern w:val="0"/>
          <w:u w:val="single"/>
          <w14:ligatures w14:val="none"/>
        </w:rPr>
      </w:pPr>
    </w:p>
    <w:p w14:paraId="246B765E" w14:textId="77777777" w:rsidR="00FE580E" w:rsidRDefault="00FE580E" w:rsidP="00DA4FB2">
      <w:pPr>
        <w:spacing w:after="0" w:line="240" w:lineRule="auto"/>
        <w:ind w:left="720"/>
        <w:rPr>
          <w:rFonts w:ascii="Times New Roman" w:eastAsia="Times New Roman" w:hAnsi="Times New Roman" w:cs="Times New Roman"/>
          <w:kern w:val="0"/>
          <w:u w:val="single"/>
          <w14:ligatures w14:val="none"/>
        </w:rPr>
      </w:pPr>
    </w:p>
    <w:p w14:paraId="7D870671" w14:textId="77777777" w:rsidR="006925E0" w:rsidRDefault="006925E0" w:rsidP="00DA4FB2">
      <w:pPr>
        <w:spacing w:after="0" w:line="240" w:lineRule="auto"/>
        <w:ind w:left="720"/>
        <w:rPr>
          <w:rFonts w:ascii="Times New Roman" w:eastAsia="Times New Roman" w:hAnsi="Times New Roman" w:cs="Times New Roman"/>
          <w:kern w:val="0"/>
          <w:u w:val="single"/>
          <w14:ligatures w14:val="none"/>
        </w:rPr>
      </w:pPr>
    </w:p>
    <w:p w14:paraId="4E6C8E86" w14:textId="77777777" w:rsidR="006925E0" w:rsidRPr="00DA4FB2" w:rsidRDefault="006925E0" w:rsidP="00DA4FB2">
      <w:pPr>
        <w:spacing w:after="0" w:line="240" w:lineRule="auto"/>
        <w:ind w:left="720"/>
        <w:rPr>
          <w:rFonts w:ascii="Times New Roman" w:eastAsia="Times New Roman" w:hAnsi="Times New Roman" w:cs="Times New Roman"/>
          <w:kern w:val="0"/>
          <w:u w:val="single"/>
          <w14:ligatures w14:val="none"/>
        </w:rPr>
      </w:pPr>
    </w:p>
    <w:p w14:paraId="519748C7" w14:textId="77777777" w:rsidR="00DA4FB2" w:rsidRPr="00DA4FB2" w:rsidRDefault="00DA4FB2" w:rsidP="00BA2DED">
      <w:pPr>
        <w:numPr>
          <w:ilvl w:val="0"/>
          <w:numId w:val="2"/>
        </w:numPr>
        <w:spacing w:after="0" w:line="240" w:lineRule="auto"/>
        <w:ind w:left="360"/>
        <w:rPr>
          <w:rFonts w:ascii="Times New Roman" w:eastAsia="Times New Roman" w:hAnsi="Times New Roman" w:cs="Times New Roman"/>
          <w:kern w:val="0"/>
          <w14:ligatures w14:val="none"/>
        </w:rPr>
      </w:pPr>
      <w:r w:rsidRPr="00DA4FB2">
        <w:rPr>
          <w:rFonts w:ascii="Times New Roman" w:eastAsia="Times New Roman" w:hAnsi="Times New Roman" w:cs="Times New Roman"/>
          <w:kern w:val="0"/>
          <w14:ligatures w14:val="none"/>
        </w:rPr>
        <w:t>Why is it important to follow the Person-Centered Plan as written?</w:t>
      </w:r>
    </w:p>
    <w:p w14:paraId="49995089" w14:textId="77777777" w:rsidR="00DA4FB2" w:rsidRPr="00DA4FB2" w:rsidRDefault="00DA4FB2" w:rsidP="00DA4FB2">
      <w:pPr>
        <w:spacing w:after="0" w:line="240" w:lineRule="auto"/>
        <w:rPr>
          <w:rFonts w:ascii="Times New Roman" w:eastAsia="Times New Roman" w:hAnsi="Times New Roman" w:cs="Times New Roman"/>
          <w:bCs/>
          <w:kern w:val="0"/>
          <w:highlight w:val="lightGray"/>
          <w14:ligatures w14:val="none"/>
        </w:rPr>
      </w:pPr>
    </w:p>
    <w:p w14:paraId="2959564D" w14:textId="77777777" w:rsidR="00526DF7" w:rsidRDefault="00526DF7">
      <w:pPr>
        <w:rPr>
          <w:rFonts w:ascii="Times New Roman" w:hAnsi="Times New Roman" w:cs="Times New Roman"/>
        </w:rPr>
      </w:pPr>
    </w:p>
    <w:p w14:paraId="199D173B" w14:textId="77777777" w:rsidR="00CB5C31" w:rsidRDefault="00CB5C31">
      <w:pPr>
        <w:rPr>
          <w:rFonts w:ascii="Times New Roman" w:hAnsi="Times New Roman" w:cs="Times New Roman"/>
        </w:rPr>
      </w:pPr>
    </w:p>
    <w:p w14:paraId="1FE7ACAB" w14:textId="77777777" w:rsidR="006925E0" w:rsidRDefault="006925E0">
      <w:pPr>
        <w:rPr>
          <w:rFonts w:ascii="Times New Roman" w:hAnsi="Times New Roman" w:cs="Times New Roman"/>
        </w:rPr>
      </w:pPr>
    </w:p>
    <w:p w14:paraId="53290DF9" w14:textId="598EE50F" w:rsidR="00AB11BD" w:rsidRPr="006925E0" w:rsidRDefault="00AB11BD" w:rsidP="00AB11BD">
      <w:pPr>
        <w:spacing w:after="0" w:line="240" w:lineRule="auto"/>
        <w:rPr>
          <w:rFonts w:ascii="Times New Roman" w:eastAsia="Times New Roman" w:hAnsi="Times New Roman" w:cs="Times New Roman"/>
          <w:b/>
          <w:bCs/>
          <w:kern w:val="0"/>
          <w:u w:val="single"/>
          <w14:ligatures w14:val="none"/>
        </w:rPr>
      </w:pPr>
      <w:r w:rsidRPr="006925E0">
        <w:rPr>
          <w:rFonts w:ascii="Times New Roman" w:eastAsia="Times New Roman" w:hAnsi="Times New Roman" w:cs="Times New Roman"/>
          <w:b/>
          <w:bCs/>
          <w:kern w:val="0"/>
          <w:u w:val="single"/>
          <w14:ligatures w14:val="none"/>
        </w:rPr>
        <w:t xml:space="preserve">Chapter 3 Feedback Exercise </w:t>
      </w:r>
    </w:p>
    <w:p w14:paraId="6909F5BA" w14:textId="77777777" w:rsidR="00AB11BD" w:rsidRPr="00AB11BD" w:rsidRDefault="00AB11BD" w:rsidP="00AB11BD">
      <w:pPr>
        <w:spacing w:after="0" w:line="240" w:lineRule="auto"/>
        <w:rPr>
          <w:rFonts w:ascii="Times New Roman" w:eastAsia="Times New Roman" w:hAnsi="Times New Roman" w:cs="Times New Roman"/>
          <w:kern w:val="0"/>
          <w14:ligatures w14:val="none"/>
        </w:rPr>
      </w:pPr>
    </w:p>
    <w:p w14:paraId="24C4E0A7" w14:textId="4502ECA4" w:rsidR="00AB11BD" w:rsidRPr="00BD59CF" w:rsidRDefault="00AB11BD" w:rsidP="00AB11BD">
      <w:pPr>
        <w:numPr>
          <w:ilvl w:val="0"/>
          <w:numId w:val="12"/>
        </w:numPr>
        <w:tabs>
          <w:tab w:val="left" w:pos="900"/>
        </w:tabs>
        <w:spacing w:after="0" w:line="240" w:lineRule="auto"/>
        <w:ind w:left="36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T/F</w:t>
      </w:r>
      <w:r w:rsidRPr="00BD59CF">
        <w:rPr>
          <w:rFonts w:ascii="Times New Roman" w:eastAsia="Times New Roman" w:hAnsi="Times New Roman" w:cs="Times New Roman"/>
          <w:kern w:val="0"/>
          <w14:ligatures w14:val="none"/>
        </w:rPr>
        <w:tab/>
      </w:r>
      <w:r w:rsidR="00BD59CF">
        <w:rPr>
          <w:rFonts w:ascii="Times New Roman" w:eastAsia="Times New Roman" w:hAnsi="Times New Roman" w:cs="Times New Roman"/>
          <w:kern w:val="0"/>
          <w14:ligatures w14:val="none"/>
        </w:rPr>
        <w:t xml:space="preserve"> </w:t>
      </w:r>
      <w:r w:rsidR="00BD59CF">
        <w:rPr>
          <w:rFonts w:ascii="Times New Roman" w:eastAsia="Times New Roman" w:hAnsi="Times New Roman" w:cs="Times New Roman"/>
          <w:kern w:val="0"/>
          <w14:ligatures w14:val="none"/>
        </w:rPr>
        <w:tab/>
      </w:r>
      <w:r w:rsidRPr="00BD59CF">
        <w:rPr>
          <w:rFonts w:ascii="Times New Roman" w:eastAsia="Times New Roman" w:hAnsi="Times New Roman" w:cs="Times New Roman"/>
          <w:kern w:val="0"/>
          <w14:ligatures w14:val="none"/>
        </w:rPr>
        <w:t xml:space="preserve">The Person-Centered Planning process uses a team approach. </w:t>
      </w:r>
    </w:p>
    <w:p w14:paraId="719F3D67" w14:textId="77777777" w:rsidR="006925E0" w:rsidRPr="00BD59CF" w:rsidRDefault="006925E0" w:rsidP="006925E0">
      <w:pPr>
        <w:tabs>
          <w:tab w:val="left" w:pos="900"/>
        </w:tabs>
        <w:spacing w:after="0" w:line="240" w:lineRule="auto"/>
        <w:ind w:left="360"/>
        <w:rPr>
          <w:rFonts w:ascii="Times New Roman" w:eastAsia="Times New Roman" w:hAnsi="Times New Roman" w:cs="Times New Roman"/>
          <w:kern w:val="0"/>
          <w14:ligatures w14:val="none"/>
        </w:rPr>
      </w:pPr>
    </w:p>
    <w:p w14:paraId="2FEB1DF7" w14:textId="66D18434" w:rsidR="00AB11BD" w:rsidRPr="00BD59CF" w:rsidRDefault="00AB11BD" w:rsidP="00AB11BD">
      <w:pPr>
        <w:numPr>
          <w:ilvl w:val="0"/>
          <w:numId w:val="12"/>
        </w:numPr>
        <w:spacing w:after="0" w:line="240" w:lineRule="auto"/>
        <w:ind w:left="36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T/F</w:t>
      </w:r>
      <w:r w:rsidRPr="00BD59CF">
        <w:rPr>
          <w:rFonts w:ascii="Times New Roman" w:eastAsia="Times New Roman" w:hAnsi="Times New Roman" w:cs="Times New Roman"/>
          <w:kern w:val="0"/>
          <w14:ligatures w14:val="none"/>
        </w:rPr>
        <w:tab/>
        <w:t xml:space="preserve">   Confidential information should only be shared on a "need to know" basis. </w:t>
      </w:r>
      <w:r w:rsidR="006925E0" w:rsidRPr="00BD59CF">
        <w:rPr>
          <w:rFonts w:ascii="Times New Roman" w:eastAsia="Times New Roman" w:hAnsi="Times New Roman" w:cs="Times New Roman"/>
          <w:kern w:val="0"/>
          <w14:ligatures w14:val="none"/>
        </w:rPr>
        <w:t>T</w:t>
      </w:r>
      <w:r w:rsidRPr="00BD59CF">
        <w:rPr>
          <w:rFonts w:ascii="Times New Roman" w:eastAsia="Times New Roman" w:hAnsi="Times New Roman" w:cs="Times New Roman"/>
          <w:kern w:val="0"/>
          <w14:ligatures w14:val="none"/>
        </w:rPr>
        <w:t>rue</w:t>
      </w:r>
    </w:p>
    <w:p w14:paraId="73709B32" w14:textId="77777777" w:rsidR="006925E0" w:rsidRPr="00BD59CF" w:rsidRDefault="006925E0" w:rsidP="006925E0">
      <w:pPr>
        <w:spacing w:after="0" w:line="240" w:lineRule="auto"/>
        <w:ind w:left="360"/>
        <w:rPr>
          <w:rFonts w:ascii="Times New Roman" w:eastAsia="Times New Roman" w:hAnsi="Times New Roman" w:cs="Times New Roman"/>
          <w:kern w:val="0"/>
          <w14:ligatures w14:val="none"/>
        </w:rPr>
      </w:pPr>
    </w:p>
    <w:p w14:paraId="69E96884" w14:textId="77777777" w:rsidR="00AB11BD" w:rsidRPr="00BD59CF" w:rsidRDefault="00AB11BD" w:rsidP="00BD59CF">
      <w:pPr>
        <w:numPr>
          <w:ilvl w:val="0"/>
          <w:numId w:val="12"/>
        </w:numPr>
        <w:spacing w:after="0" w:line="240" w:lineRule="auto"/>
        <w:ind w:left="36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 xml:space="preserve">T/F   The person being supported does not have a choice in choosing their team members. </w:t>
      </w:r>
    </w:p>
    <w:p w14:paraId="672BAD25" w14:textId="77777777" w:rsidR="006925E0" w:rsidRPr="00BD59CF" w:rsidRDefault="006925E0" w:rsidP="006925E0">
      <w:pPr>
        <w:spacing w:after="0" w:line="240" w:lineRule="auto"/>
        <w:ind w:left="990"/>
        <w:rPr>
          <w:rFonts w:ascii="Times New Roman" w:eastAsia="Times New Roman" w:hAnsi="Times New Roman" w:cs="Times New Roman"/>
          <w:kern w:val="0"/>
          <w14:ligatures w14:val="none"/>
        </w:rPr>
      </w:pPr>
    </w:p>
    <w:p w14:paraId="3A5B7D59" w14:textId="2F593B38" w:rsidR="00AB11BD" w:rsidRDefault="00AB11BD" w:rsidP="00BD59CF">
      <w:pPr>
        <w:numPr>
          <w:ilvl w:val="0"/>
          <w:numId w:val="12"/>
        </w:numPr>
        <w:tabs>
          <w:tab w:val="clear" w:pos="720"/>
          <w:tab w:val="num" w:pos="360"/>
          <w:tab w:val="left" w:pos="900"/>
          <w:tab w:val="left" w:pos="990"/>
        </w:tabs>
        <w:spacing w:after="0" w:line="240" w:lineRule="auto"/>
        <w:ind w:left="900" w:hanging="90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T/F</w:t>
      </w:r>
      <w:r w:rsidR="00BD59CF">
        <w:rPr>
          <w:rFonts w:ascii="Times New Roman" w:eastAsia="Times New Roman" w:hAnsi="Times New Roman" w:cs="Times New Roman"/>
          <w:kern w:val="0"/>
          <w14:ligatures w14:val="none"/>
        </w:rPr>
        <w:tab/>
      </w:r>
      <w:r w:rsidRPr="00BD59CF">
        <w:rPr>
          <w:rFonts w:ascii="Times New Roman" w:eastAsia="Times New Roman" w:hAnsi="Times New Roman" w:cs="Times New Roman"/>
          <w:kern w:val="0"/>
          <w14:ligatures w14:val="none"/>
        </w:rPr>
        <w:tab/>
        <w:t xml:space="preserve">Role exchange involves team members learning from each other to support the person with a disability. </w:t>
      </w:r>
    </w:p>
    <w:p w14:paraId="65FBB45B" w14:textId="77777777" w:rsidR="00CB5C31" w:rsidRPr="00BD59CF" w:rsidRDefault="00CB5C31" w:rsidP="00CB5C31">
      <w:pPr>
        <w:tabs>
          <w:tab w:val="left" w:pos="900"/>
          <w:tab w:val="left" w:pos="990"/>
        </w:tabs>
        <w:spacing w:after="0" w:line="240" w:lineRule="auto"/>
        <w:ind w:left="900"/>
        <w:rPr>
          <w:rFonts w:ascii="Times New Roman" w:eastAsia="Times New Roman" w:hAnsi="Times New Roman" w:cs="Times New Roman"/>
          <w:kern w:val="0"/>
          <w14:ligatures w14:val="none"/>
        </w:rPr>
      </w:pPr>
    </w:p>
    <w:p w14:paraId="62E4A0A9" w14:textId="77777777" w:rsidR="00AB11BD" w:rsidRPr="00BD59CF" w:rsidRDefault="00AB11BD" w:rsidP="00CB5C31">
      <w:pPr>
        <w:numPr>
          <w:ilvl w:val="0"/>
          <w:numId w:val="12"/>
        </w:numPr>
        <w:tabs>
          <w:tab w:val="clear" w:pos="720"/>
          <w:tab w:val="left" w:pos="360"/>
        </w:tabs>
        <w:spacing w:after="0" w:line="240" w:lineRule="auto"/>
        <w:ind w:left="900" w:hanging="90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T/F   Discussing a person's attendance at a day program with your neighbor is a potential breach of confidentiality.</w:t>
      </w:r>
    </w:p>
    <w:p w14:paraId="043A431C" w14:textId="77777777" w:rsidR="006925E0" w:rsidRPr="00BD59CF" w:rsidRDefault="006925E0" w:rsidP="006925E0">
      <w:pPr>
        <w:spacing w:after="0" w:line="240" w:lineRule="auto"/>
        <w:ind w:left="900"/>
        <w:rPr>
          <w:rFonts w:ascii="Times New Roman" w:eastAsia="Times New Roman" w:hAnsi="Times New Roman" w:cs="Times New Roman"/>
          <w:kern w:val="0"/>
          <w14:ligatures w14:val="none"/>
        </w:rPr>
      </w:pPr>
    </w:p>
    <w:p w14:paraId="77F471B8" w14:textId="77777777" w:rsidR="00AB11BD" w:rsidRDefault="00AB11BD" w:rsidP="00EA7C06">
      <w:pPr>
        <w:numPr>
          <w:ilvl w:val="0"/>
          <w:numId w:val="12"/>
        </w:numPr>
        <w:tabs>
          <w:tab w:val="clear" w:pos="720"/>
          <w:tab w:val="left" w:pos="360"/>
        </w:tabs>
        <w:spacing w:after="0" w:line="240" w:lineRule="auto"/>
        <w:ind w:left="900" w:right="-270" w:hanging="90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T/F   Confidentiality is a responsibility shared only by team members that oversee health</w:t>
      </w:r>
      <w:r w:rsidRPr="00AB11BD">
        <w:rPr>
          <w:rFonts w:ascii="Times New Roman" w:eastAsia="Times New Roman" w:hAnsi="Times New Roman" w:cs="Times New Roman"/>
          <w:kern w:val="0"/>
          <w14:ligatures w14:val="none"/>
        </w:rPr>
        <w:t xml:space="preserve"> issues.</w:t>
      </w:r>
    </w:p>
    <w:p w14:paraId="43D8A559" w14:textId="77777777" w:rsidR="006925E0" w:rsidRPr="00AB11BD" w:rsidRDefault="006925E0" w:rsidP="006925E0">
      <w:pPr>
        <w:spacing w:after="0" w:line="240" w:lineRule="auto"/>
        <w:ind w:left="900"/>
        <w:rPr>
          <w:rFonts w:ascii="Times New Roman" w:eastAsia="Times New Roman" w:hAnsi="Times New Roman" w:cs="Times New Roman"/>
          <w:kern w:val="0"/>
          <w14:ligatures w14:val="none"/>
        </w:rPr>
      </w:pPr>
    </w:p>
    <w:p w14:paraId="77BBA97C" w14:textId="77777777" w:rsidR="00AB11BD" w:rsidRDefault="00AB11BD" w:rsidP="00AB11BD">
      <w:pPr>
        <w:numPr>
          <w:ilvl w:val="0"/>
          <w:numId w:val="12"/>
        </w:numPr>
        <w:spacing w:after="0" w:line="240" w:lineRule="auto"/>
        <w:ind w:left="36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Which of the following is NOT a benefit of a team approach in Person-Centered Planning?</w:t>
      </w:r>
    </w:p>
    <w:p w14:paraId="461F01A5" w14:textId="77777777" w:rsidR="00BD59CF" w:rsidRPr="00AB11BD" w:rsidRDefault="00BD59CF" w:rsidP="00BD59CF">
      <w:pPr>
        <w:spacing w:after="0" w:line="240" w:lineRule="auto"/>
        <w:ind w:left="360"/>
        <w:rPr>
          <w:rFonts w:ascii="Times New Roman" w:eastAsia="Times New Roman" w:hAnsi="Times New Roman" w:cs="Times New Roman"/>
          <w:kern w:val="0"/>
          <w14:ligatures w14:val="none"/>
        </w:rPr>
      </w:pPr>
    </w:p>
    <w:p w14:paraId="7561EDCF" w14:textId="77777777" w:rsidR="00AB11BD" w:rsidRPr="00AB11BD" w:rsidRDefault="00AB11BD" w:rsidP="00AB11BD">
      <w:pPr>
        <w:numPr>
          <w:ilvl w:val="0"/>
          <w:numId w:val="9"/>
        </w:numPr>
        <w:spacing w:after="0" w:line="240" w:lineRule="auto"/>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Teams bring together different ideas and skills.</w:t>
      </w:r>
    </w:p>
    <w:p w14:paraId="48ED1077" w14:textId="77777777" w:rsidR="00AB11BD" w:rsidRPr="00AB11BD" w:rsidRDefault="00AB11BD" w:rsidP="00AB11BD">
      <w:pPr>
        <w:numPr>
          <w:ilvl w:val="0"/>
          <w:numId w:val="9"/>
        </w:numPr>
        <w:spacing w:after="0" w:line="240" w:lineRule="auto"/>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Teams can solve challenges by thinking as a group and sharing experiences.</w:t>
      </w:r>
    </w:p>
    <w:p w14:paraId="499D7F38" w14:textId="77777777" w:rsidR="00AB11BD" w:rsidRPr="00BD59CF" w:rsidRDefault="00AB11BD" w:rsidP="00AB11BD">
      <w:pPr>
        <w:numPr>
          <w:ilvl w:val="0"/>
          <w:numId w:val="9"/>
        </w:numPr>
        <w:spacing w:after="0" w:line="240" w:lineRule="auto"/>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Teams ensure that only one person is responsible for all decisions.</w:t>
      </w:r>
    </w:p>
    <w:p w14:paraId="3A2666F4" w14:textId="77777777" w:rsidR="00AB11BD" w:rsidRDefault="00AB11BD" w:rsidP="00AB11BD">
      <w:pPr>
        <w:numPr>
          <w:ilvl w:val="0"/>
          <w:numId w:val="9"/>
        </w:numPr>
        <w:spacing w:after="0" w:line="240" w:lineRule="auto"/>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Team members learn from each other.</w:t>
      </w:r>
    </w:p>
    <w:p w14:paraId="29453F49" w14:textId="77777777" w:rsidR="006925E0" w:rsidRPr="00AB11BD" w:rsidRDefault="006925E0" w:rsidP="006925E0">
      <w:pPr>
        <w:spacing w:after="0" w:line="240" w:lineRule="auto"/>
        <w:ind w:left="720"/>
        <w:rPr>
          <w:rFonts w:ascii="Times New Roman" w:eastAsia="Times New Roman" w:hAnsi="Times New Roman" w:cs="Times New Roman"/>
          <w:kern w:val="0"/>
          <w14:ligatures w14:val="none"/>
        </w:rPr>
      </w:pPr>
    </w:p>
    <w:p w14:paraId="6E486FC9" w14:textId="77777777" w:rsidR="00AB11BD" w:rsidRDefault="00AB11BD" w:rsidP="00AB11BD">
      <w:pPr>
        <w:numPr>
          <w:ilvl w:val="0"/>
          <w:numId w:val="12"/>
        </w:numPr>
        <w:spacing w:after="0" w:line="240" w:lineRule="auto"/>
        <w:ind w:left="36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Who is the most important member of the Person-Centered Planning team?</w:t>
      </w:r>
    </w:p>
    <w:p w14:paraId="3B7608D0" w14:textId="77777777" w:rsidR="00BD59CF" w:rsidRPr="00AB11BD" w:rsidRDefault="00BD59CF" w:rsidP="00BD59CF">
      <w:pPr>
        <w:spacing w:after="0" w:line="240" w:lineRule="auto"/>
        <w:ind w:left="360"/>
        <w:rPr>
          <w:rFonts w:ascii="Times New Roman" w:eastAsia="Times New Roman" w:hAnsi="Times New Roman" w:cs="Times New Roman"/>
          <w:kern w:val="0"/>
          <w14:ligatures w14:val="none"/>
        </w:rPr>
      </w:pPr>
    </w:p>
    <w:p w14:paraId="6BF5675B" w14:textId="77777777" w:rsidR="00AB11BD" w:rsidRPr="00AB11BD" w:rsidRDefault="00AB11BD" w:rsidP="00AB11BD">
      <w:pPr>
        <w:numPr>
          <w:ilvl w:val="0"/>
          <w:numId w:val="10"/>
        </w:numPr>
        <w:spacing w:after="0" w:line="240" w:lineRule="auto"/>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Qualified Developmental Disabilities Professional (QDDP)</w:t>
      </w:r>
    </w:p>
    <w:p w14:paraId="408AF948" w14:textId="77777777" w:rsidR="00AB11BD" w:rsidRPr="00AB11BD" w:rsidRDefault="00AB11BD" w:rsidP="00AB11BD">
      <w:pPr>
        <w:numPr>
          <w:ilvl w:val="0"/>
          <w:numId w:val="10"/>
        </w:numPr>
        <w:spacing w:after="0" w:line="240" w:lineRule="auto"/>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Direct Support Professional (DSP)</w:t>
      </w:r>
    </w:p>
    <w:p w14:paraId="2E8A164D" w14:textId="77777777" w:rsidR="00AB11BD" w:rsidRPr="00BD59CF" w:rsidRDefault="00AB11BD" w:rsidP="00AB11BD">
      <w:pPr>
        <w:numPr>
          <w:ilvl w:val="0"/>
          <w:numId w:val="10"/>
        </w:numPr>
        <w:spacing w:after="0" w:line="240" w:lineRule="auto"/>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Person being supported</w:t>
      </w:r>
    </w:p>
    <w:p w14:paraId="028644F8" w14:textId="77777777" w:rsidR="00AB11BD" w:rsidRPr="00BD59CF" w:rsidRDefault="00AB11BD" w:rsidP="00AB11BD">
      <w:pPr>
        <w:numPr>
          <w:ilvl w:val="0"/>
          <w:numId w:val="10"/>
        </w:numPr>
        <w:spacing w:after="0" w:line="240" w:lineRule="auto"/>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Guardian</w:t>
      </w:r>
    </w:p>
    <w:p w14:paraId="01D61D05" w14:textId="77777777" w:rsidR="006925E0" w:rsidRPr="00BD59CF" w:rsidRDefault="006925E0" w:rsidP="006925E0">
      <w:pPr>
        <w:spacing w:after="0" w:line="240" w:lineRule="auto"/>
        <w:ind w:left="720"/>
        <w:rPr>
          <w:rFonts w:ascii="Times New Roman" w:eastAsia="Times New Roman" w:hAnsi="Times New Roman" w:cs="Times New Roman"/>
          <w:kern w:val="0"/>
          <w14:ligatures w14:val="none"/>
        </w:rPr>
      </w:pPr>
    </w:p>
    <w:p w14:paraId="74108C06" w14:textId="77777777" w:rsidR="00AB11BD" w:rsidRDefault="00AB11BD" w:rsidP="00AB11BD">
      <w:pPr>
        <w:numPr>
          <w:ilvl w:val="0"/>
          <w:numId w:val="12"/>
        </w:numPr>
        <w:spacing w:after="0" w:line="240" w:lineRule="auto"/>
        <w:ind w:left="36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What is the purpose of role exchange in the Person-Centered Planning process?</w:t>
      </w:r>
    </w:p>
    <w:p w14:paraId="4E8918CC" w14:textId="77777777" w:rsidR="00BD59CF" w:rsidRPr="00BD59CF" w:rsidRDefault="00BD59CF" w:rsidP="00BD59CF">
      <w:pPr>
        <w:spacing w:after="0" w:line="240" w:lineRule="auto"/>
        <w:ind w:left="360"/>
        <w:rPr>
          <w:rFonts w:ascii="Times New Roman" w:eastAsia="Times New Roman" w:hAnsi="Times New Roman" w:cs="Times New Roman"/>
          <w:kern w:val="0"/>
          <w14:ligatures w14:val="none"/>
        </w:rPr>
      </w:pPr>
    </w:p>
    <w:p w14:paraId="39D8A949" w14:textId="77777777" w:rsidR="00AB11BD" w:rsidRPr="00BD59CF" w:rsidRDefault="00AB11BD" w:rsidP="00AB11BD">
      <w:pPr>
        <w:numPr>
          <w:ilvl w:val="0"/>
          <w:numId w:val="11"/>
        </w:numPr>
        <w:spacing w:after="0" w:line="240" w:lineRule="auto"/>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To replace the person with a disability in the planning process</w:t>
      </w:r>
    </w:p>
    <w:p w14:paraId="47E31DAD" w14:textId="77777777" w:rsidR="00AB11BD" w:rsidRPr="00BD59CF" w:rsidRDefault="00AB11BD" w:rsidP="00AB11BD">
      <w:pPr>
        <w:numPr>
          <w:ilvl w:val="0"/>
          <w:numId w:val="11"/>
        </w:numPr>
        <w:spacing w:after="0" w:line="240" w:lineRule="auto"/>
        <w:ind w:right="-180"/>
        <w:rPr>
          <w:rFonts w:ascii="Times New Roman" w:eastAsia="Times New Roman" w:hAnsi="Times New Roman" w:cs="Times New Roman"/>
          <w:kern w:val="0"/>
          <w14:ligatures w14:val="none"/>
        </w:rPr>
      </w:pPr>
      <w:r w:rsidRPr="00BD59CF">
        <w:rPr>
          <w:rFonts w:ascii="Times New Roman" w:eastAsia="Times New Roman" w:hAnsi="Times New Roman" w:cs="Times New Roman"/>
          <w:kern w:val="0"/>
          <w14:ligatures w14:val="none"/>
        </w:rPr>
        <w:t>To train a direct support professional to provide specific support and teach the specialist about what works for each person</w:t>
      </w:r>
    </w:p>
    <w:p w14:paraId="6EF64C9D" w14:textId="77777777" w:rsidR="00AB11BD" w:rsidRPr="00AB11BD" w:rsidRDefault="00AB11BD" w:rsidP="00AB11BD">
      <w:pPr>
        <w:numPr>
          <w:ilvl w:val="0"/>
          <w:numId w:val="11"/>
        </w:numPr>
        <w:spacing w:after="0" w:line="240" w:lineRule="auto"/>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To eliminate the need for team meetings</w:t>
      </w:r>
    </w:p>
    <w:p w14:paraId="79E609E9" w14:textId="77777777" w:rsidR="00AB11BD" w:rsidRDefault="00AB11BD" w:rsidP="00AB11BD">
      <w:pPr>
        <w:numPr>
          <w:ilvl w:val="0"/>
          <w:numId w:val="11"/>
        </w:numPr>
        <w:spacing w:after="0" w:line="240" w:lineRule="auto"/>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To ensure only one person is responsible for all decisions</w:t>
      </w:r>
    </w:p>
    <w:p w14:paraId="17DFE069" w14:textId="77777777" w:rsidR="006925E0" w:rsidRPr="00AB11BD" w:rsidRDefault="006925E0" w:rsidP="006925E0">
      <w:pPr>
        <w:spacing w:after="0" w:line="240" w:lineRule="auto"/>
        <w:ind w:left="720"/>
        <w:rPr>
          <w:rFonts w:ascii="Times New Roman" w:eastAsia="Times New Roman" w:hAnsi="Times New Roman" w:cs="Times New Roman"/>
          <w:kern w:val="0"/>
          <w14:ligatures w14:val="none"/>
        </w:rPr>
      </w:pPr>
    </w:p>
    <w:p w14:paraId="0917189F" w14:textId="77777777" w:rsidR="00AB11BD" w:rsidRDefault="00AB11BD" w:rsidP="00AB11BD">
      <w:pPr>
        <w:numPr>
          <w:ilvl w:val="0"/>
          <w:numId w:val="12"/>
        </w:numPr>
        <w:spacing w:after="0" w:line="240" w:lineRule="auto"/>
        <w:ind w:left="36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 xml:space="preserve">Which of the following </w:t>
      </w:r>
      <w:r w:rsidRPr="00AB11BD">
        <w:rPr>
          <w:rFonts w:ascii="Times New Roman" w:eastAsia="Times New Roman" w:hAnsi="Times New Roman" w:cs="Times New Roman"/>
          <w:b/>
          <w:bCs/>
          <w:kern w:val="0"/>
          <w14:ligatures w14:val="none"/>
        </w:rPr>
        <w:t>IS</w:t>
      </w:r>
      <w:r w:rsidRPr="00AB11BD">
        <w:rPr>
          <w:rFonts w:ascii="Times New Roman" w:eastAsia="Times New Roman" w:hAnsi="Times New Roman" w:cs="Times New Roman"/>
          <w:kern w:val="0"/>
          <w14:ligatures w14:val="none"/>
        </w:rPr>
        <w:t xml:space="preserve"> a responsibility of all team members during meetings? Mark all that apply. </w:t>
      </w:r>
    </w:p>
    <w:p w14:paraId="131AEBFA" w14:textId="77777777" w:rsidR="00BD59CF" w:rsidRPr="00AB11BD" w:rsidRDefault="00BD59CF" w:rsidP="00BD59CF">
      <w:pPr>
        <w:spacing w:after="0" w:line="240" w:lineRule="auto"/>
        <w:ind w:left="360"/>
        <w:rPr>
          <w:rFonts w:ascii="Times New Roman" w:eastAsia="Times New Roman" w:hAnsi="Times New Roman" w:cs="Times New Roman"/>
          <w:kern w:val="0"/>
          <w14:ligatures w14:val="none"/>
        </w:rPr>
      </w:pPr>
    </w:p>
    <w:p w14:paraId="561851AB" w14:textId="7C8920A6" w:rsidR="00AB11BD" w:rsidRPr="00AB11BD" w:rsidRDefault="00AB11BD" w:rsidP="00AB11BD">
      <w:pPr>
        <w:spacing w:after="0"/>
        <w:ind w:left="360"/>
        <w:rPr>
          <w:rFonts w:ascii="Times New Roman" w:eastAsia="Times New Roman" w:hAnsi="Times New Roman" w:cs="Times New Roman"/>
          <w:color w:val="FF0000"/>
          <w:kern w:val="0"/>
          <w14:ligatures w14:val="none"/>
        </w:rPr>
      </w:pPr>
      <w:r w:rsidRPr="00AB11BD">
        <w:rPr>
          <w:rFonts w:ascii="Times New Roman" w:eastAsia="Times New Roman" w:hAnsi="Times New Roman" w:cs="Times New Roman"/>
          <w:kern w:val="0"/>
          <w14:ligatures w14:val="none"/>
        </w:rPr>
        <w:t xml:space="preserve">____ Be on time </w:t>
      </w:r>
    </w:p>
    <w:p w14:paraId="7E01F904" w14:textId="33B678A4" w:rsidR="00AB11BD" w:rsidRPr="00AB11BD" w:rsidRDefault="00AB11BD" w:rsidP="00AB11BD">
      <w:pPr>
        <w:spacing w:after="0"/>
        <w:ind w:left="360"/>
        <w:rPr>
          <w:rFonts w:ascii="Times New Roman" w:eastAsia="Times New Roman" w:hAnsi="Times New Roman" w:cs="Times New Roman"/>
          <w:color w:val="FF0000"/>
          <w:kern w:val="0"/>
          <w14:ligatures w14:val="none"/>
        </w:rPr>
      </w:pPr>
      <w:r w:rsidRPr="00AB11BD">
        <w:rPr>
          <w:rFonts w:ascii="Times New Roman" w:eastAsia="Times New Roman" w:hAnsi="Times New Roman" w:cs="Times New Roman"/>
          <w:kern w:val="0"/>
          <w14:ligatures w14:val="none"/>
        </w:rPr>
        <w:t xml:space="preserve">____ Dress appropriately </w:t>
      </w:r>
    </w:p>
    <w:p w14:paraId="2CBAFDDF" w14:textId="55E976D9" w:rsidR="00AB11BD" w:rsidRPr="00AB11BD" w:rsidRDefault="00AB11BD" w:rsidP="00AB11BD">
      <w:pPr>
        <w:spacing w:after="0"/>
        <w:ind w:left="36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____ Use abbreviations for job titles (i.e., DSP)</w:t>
      </w:r>
    </w:p>
    <w:p w14:paraId="1CAA31C0" w14:textId="5D21BE2A" w:rsidR="00AB11BD" w:rsidRPr="00AB11BD" w:rsidRDefault="00AB11BD" w:rsidP="00AB11BD">
      <w:pPr>
        <w:spacing w:after="0" w:line="240" w:lineRule="auto"/>
        <w:ind w:left="360"/>
        <w:rPr>
          <w:rFonts w:ascii="Times New Roman" w:eastAsia="Times New Roman" w:hAnsi="Times New Roman" w:cs="Times New Roman"/>
          <w:color w:val="FF0000"/>
          <w:kern w:val="0"/>
          <w14:ligatures w14:val="none"/>
        </w:rPr>
      </w:pPr>
      <w:r w:rsidRPr="00AB11BD">
        <w:rPr>
          <w:rFonts w:ascii="Times New Roman" w:eastAsia="Times New Roman" w:hAnsi="Times New Roman" w:cs="Times New Roman"/>
          <w:kern w:val="0"/>
          <w14:ligatures w14:val="none"/>
        </w:rPr>
        <w:t xml:space="preserve">____ Respect others </w:t>
      </w:r>
    </w:p>
    <w:p w14:paraId="48434F24" w14:textId="72893CC7" w:rsidR="00AB11BD" w:rsidRDefault="00AB11BD" w:rsidP="00AB11BD">
      <w:pPr>
        <w:spacing w:after="0" w:line="240" w:lineRule="auto"/>
        <w:ind w:left="36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 xml:space="preserve">____ Use language that is easy to understand </w:t>
      </w:r>
    </w:p>
    <w:p w14:paraId="5940015A" w14:textId="77777777" w:rsidR="00AB11BD" w:rsidRPr="00AB11BD" w:rsidRDefault="00AB11BD" w:rsidP="00AB11BD">
      <w:pPr>
        <w:numPr>
          <w:ilvl w:val="0"/>
          <w:numId w:val="12"/>
        </w:numPr>
        <w:spacing w:after="0" w:line="240" w:lineRule="auto"/>
        <w:ind w:left="450" w:hanging="45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Match each team member with their role.</w:t>
      </w:r>
    </w:p>
    <w:p w14:paraId="0780BB68" w14:textId="77777777" w:rsidR="00AB11BD" w:rsidRPr="00AB11BD" w:rsidRDefault="00AB11BD" w:rsidP="00AB11BD">
      <w:pPr>
        <w:numPr>
          <w:ilvl w:val="0"/>
          <w:numId w:val="8"/>
        </w:numPr>
        <w:spacing w:after="0" w:line="240" w:lineRule="auto"/>
        <w:contextualSpacing/>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Direct Support Professional (DSP)</w:t>
      </w:r>
    </w:p>
    <w:p w14:paraId="70A232DC" w14:textId="77777777" w:rsidR="00AB11BD" w:rsidRPr="00AB11BD" w:rsidRDefault="00AB11BD" w:rsidP="00AB11BD">
      <w:pPr>
        <w:numPr>
          <w:ilvl w:val="0"/>
          <w:numId w:val="8"/>
        </w:numPr>
        <w:spacing w:after="0" w:line="240" w:lineRule="auto"/>
        <w:contextualSpacing/>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Person Supported</w:t>
      </w:r>
    </w:p>
    <w:p w14:paraId="198616F6" w14:textId="77777777" w:rsidR="00AB11BD" w:rsidRPr="00AB11BD" w:rsidRDefault="00AB11BD" w:rsidP="00AB11BD">
      <w:pPr>
        <w:numPr>
          <w:ilvl w:val="0"/>
          <w:numId w:val="8"/>
        </w:numPr>
        <w:spacing w:after="0" w:line="240" w:lineRule="auto"/>
        <w:contextualSpacing/>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Qualified Developmental Disabilities Professional (QDDP)</w:t>
      </w:r>
    </w:p>
    <w:p w14:paraId="482BAAB7" w14:textId="77777777" w:rsidR="00AB11BD" w:rsidRPr="00AB11BD" w:rsidRDefault="00AB11BD" w:rsidP="00AB11BD">
      <w:pPr>
        <w:numPr>
          <w:ilvl w:val="0"/>
          <w:numId w:val="8"/>
        </w:numPr>
        <w:spacing w:after="0" w:line="240" w:lineRule="auto"/>
        <w:contextualSpacing/>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Sister</w:t>
      </w:r>
    </w:p>
    <w:p w14:paraId="4E411608" w14:textId="77777777" w:rsidR="00AB11BD" w:rsidRPr="00AB11BD" w:rsidRDefault="00AB11BD" w:rsidP="00AB11BD">
      <w:pPr>
        <w:numPr>
          <w:ilvl w:val="0"/>
          <w:numId w:val="8"/>
        </w:numPr>
        <w:spacing w:after="0" w:line="240" w:lineRule="auto"/>
        <w:contextualSpacing/>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Guardian</w:t>
      </w:r>
    </w:p>
    <w:p w14:paraId="31F70BCC" w14:textId="77777777" w:rsidR="00AB11BD" w:rsidRDefault="00AB11BD" w:rsidP="00AB11BD">
      <w:pPr>
        <w:numPr>
          <w:ilvl w:val="0"/>
          <w:numId w:val="8"/>
        </w:numPr>
        <w:spacing w:after="0" w:line="240" w:lineRule="auto"/>
        <w:contextualSpacing/>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Speech Therapist</w:t>
      </w:r>
    </w:p>
    <w:p w14:paraId="32565E56" w14:textId="77777777" w:rsidR="00BD59CF" w:rsidRPr="00AB11BD" w:rsidRDefault="00BD59CF" w:rsidP="00BD59CF">
      <w:pPr>
        <w:spacing w:after="0" w:line="240" w:lineRule="auto"/>
        <w:ind w:left="810"/>
        <w:contextualSpacing/>
        <w:rPr>
          <w:rFonts w:ascii="Times New Roman" w:eastAsia="Times New Roman" w:hAnsi="Times New Roman" w:cs="Times New Roman"/>
          <w:kern w:val="0"/>
          <w14:ligatures w14:val="none"/>
        </w:rPr>
      </w:pPr>
    </w:p>
    <w:p w14:paraId="6D8C513F" w14:textId="21732141" w:rsidR="00AB11BD" w:rsidRPr="00AB11BD" w:rsidRDefault="00AB11BD" w:rsidP="00BD59CF">
      <w:pPr>
        <w:spacing w:after="0" w:line="240" w:lineRule="auto"/>
        <w:ind w:left="1170" w:right="-180" w:hanging="720"/>
        <w:rPr>
          <w:rFonts w:ascii="Times New Roman" w:eastAsia="Times New Roman" w:hAnsi="Times New Roman" w:cs="Times New Roman"/>
          <w:color w:val="FF0000"/>
          <w:kern w:val="0"/>
          <w14:ligatures w14:val="none"/>
        </w:rPr>
      </w:pPr>
      <w:r w:rsidRPr="00AB11BD">
        <w:rPr>
          <w:rFonts w:ascii="Times New Roman" w:eastAsia="Times New Roman" w:hAnsi="Times New Roman" w:cs="Times New Roman"/>
          <w:kern w:val="0"/>
          <w14:ligatures w14:val="none"/>
        </w:rPr>
        <w:t>__</w:t>
      </w:r>
      <w:r w:rsidRPr="00AB11BD">
        <w:rPr>
          <w:rFonts w:ascii="Times New Roman" w:eastAsia="Times New Roman" w:hAnsi="Times New Roman" w:cs="Times New Roman"/>
          <w:kern w:val="0"/>
          <w:u w:val="single"/>
          <w14:ligatures w14:val="none"/>
        </w:rPr>
        <w:t>_</w:t>
      </w:r>
      <w:r w:rsidRPr="00AB11BD">
        <w:rPr>
          <w:rFonts w:ascii="Times New Roman" w:eastAsia="Times New Roman" w:hAnsi="Times New Roman" w:cs="Times New Roman"/>
          <w:kern w:val="0"/>
          <w14:ligatures w14:val="none"/>
        </w:rPr>
        <w:t xml:space="preserve">_ Provide specialized knowledge and support based on the person’s needs and preferences. </w:t>
      </w:r>
    </w:p>
    <w:p w14:paraId="3B15CA4F" w14:textId="58CF8072" w:rsidR="00AB11BD" w:rsidRPr="00AB11BD" w:rsidRDefault="00AB11BD" w:rsidP="00AB11BD">
      <w:pPr>
        <w:spacing w:after="0" w:line="240" w:lineRule="auto"/>
        <w:ind w:left="450"/>
        <w:rPr>
          <w:rFonts w:ascii="Times New Roman" w:eastAsia="Times New Roman" w:hAnsi="Times New Roman" w:cs="Times New Roman"/>
          <w:color w:val="FF0000"/>
          <w:kern w:val="0"/>
          <w14:ligatures w14:val="none"/>
        </w:rPr>
      </w:pPr>
      <w:r w:rsidRPr="00AB11BD">
        <w:rPr>
          <w:rFonts w:ascii="Times New Roman" w:eastAsia="Times New Roman" w:hAnsi="Times New Roman" w:cs="Times New Roman"/>
          <w:kern w:val="0"/>
          <w14:ligatures w14:val="none"/>
        </w:rPr>
        <w:t xml:space="preserve">____ Document daily progress and assist and daily problem solving. </w:t>
      </w:r>
    </w:p>
    <w:p w14:paraId="4DFF0C3E" w14:textId="2B7F7A58" w:rsidR="00AB11BD" w:rsidRPr="00AB11BD" w:rsidRDefault="00AB11BD" w:rsidP="00AB11BD">
      <w:pPr>
        <w:spacing w:after="0" w:line="240" w:lineRule="auto"/>
        <w:ind w:left="450"/>
        <w:rPr>
          <w:rFonts w:ascii="Times New Roman" w:eastAsia="Times New Roman" w:hAnsi="Times New Roman" w:cs="Times New Roman"/>
          <w:color w:val="FF0000"/>
          <w:kern w:val="0"/>
          <w14:ligatures w14:val="none"/>
        </w:rPr>
      </w:pPr>
      <w:r w:rsidRPr="00AB11BD">
        <w:rPr>
          <w:rFonts w:ascii="Times New Roman" w:eastAsia="Times New Roman" w:hAnsi="Times New Roman" w:cs="Times New Roman"/>
          <w:kern w:val="0"/>
          <w14:ligatures w14:val="none"/>
        </w:rPr>
        <w:t xml:space="preserve">____ Offer support. </w:t>
      </w:r>
    </w:p>
    <w:p w14:paraId="4C8594AB" w14:textId="54854F25" w:rsidR="00AB11BD" w:rsidRPr="00AB11BD" w:rsidRDefault="00AB11BD" w:rsidP="00AB11BD">
      <w:pPr>
        <w:spacing w:after="0" w:line="240" w:lineRule="auto"/>
        <w:ind w:left="1080" w:hanging="630"/>
        <w:rPr>
          <w:rFonts w:ascii="Times New Roman" w:eastAsia="Times New Roman" w:hAnsi="Times New Roman" w:cs="Times New Roman"/>
          <w:bCs/>
          <w:color w:val="FF0000"/>
          <w:kern w:val="0"/>
          <w14:ligatures w14:val="none"/>
        </w:rPr>
      </w:pPr>
      <w:r w:rsidRPr="00AB11BD">
        <w:rPr>
          <w:rFonts w:ascii="Times New Roman" w:eastAsia="Times New Roman" w:hAnsi="Times New Roman" w:cs="Times New Roman"/>
          <w:kern w:val="0"/>
          <w14:ligatures w14:val="none"/>
        </w:rPr>
        <w:t xml:space="preserve">____ </w:t>
      </w:r>
      <w:r w:rsidRPr="00AB11BD">
        <w:rPr>
          <w:rFonts w:ascii="Times New Roman" w:eastAsia="Times New Roman" w:hAnsi="Times New Roman" w:cs="Times New Roman"/>
          <w:bCs/>
          <w:kern w:val="0"/>
          <w14:ligatures w14:val="none"/>
        </w:rPr>
        <w:t xml:space="preserve">Make decisions based on the person’s wants and needs and how the person chooses to live their life. </w:t>
      </w:r>
    </w:p>
    <w:p w14:paraId="3BA53E69" w14:textId="193A1BBB" w:rsidR="00AB11BD" w:rsidRPr="00AB11BD" w:rsidRDefault="00AB11BD" w:rsidP="00AB11BD">
      <w:pPr>
        <w:spacing w:after="0" w:line="240" w:lineRule="auto"/>
        <w:ind w:left="450"/>
        <w:rPr>
          <w:rFonts w:ascii="Times New Roman" w:eastAsia="Times New Roman" w:hAnsi="Times New Roman" w:cs="Times New Roman"/>
          <w:bCs/>
          <w:color w:val="FF0000"/>
          <w:kern w:val="0"/>
          <w14:ligatures w14:val="none"/>
        </w:rPr>
      </w:pPr>
      <w:r w:rsidRPr="00AB11BD">
        <w:rPr>
          <w:rFonts w:ascii="Times New Roman" w:eastAsia="Times New Roman" w:hAnsi="Times New Roman" w:cs="Times New Roman"/>
          <w:bCs/>
          <w:kern w:val="0"/>
          <w14:ligatures w14:val="none"/>
        </w:rPr>
        <w:t xml:space="preserve">____ Chooses who will be part of the team. </w:t>
      </w:r>
    </w:p>
    <w:p w14:paraId="4D581743" w14:textId="65468DE1" w:rsidR="00AB11BD" w:rsidRDefault="00AB11BD" w:rsidP="00AB11BD">
      <w:pPr>
        <w:spacing w:after="0" w:line="240" w:lineRule="auto"/>
        <w:ind w:left="450"/>
        <w:rPr>
          <w:rFonts w:ascii="Times New Roman" w:eastAsia="Times New Roman" w:hAnsi="Times New Roman" w:cs="Times New Roman"/>
          <w:bCs/>
          <w:kern w:val="0"/>
          <w14:ligatures w14:val="none"/>
        </w:rPr>
      </w:pPr>
      <w:r w:rsidRPr="00AB11BD">
        <w:rPr>
          <w:rFonts w:ascii="Times New Roman" w:eastAsia="Times New Roman" w:hAnsi="Times New Roman" w:cs="Times New Roman"/>
          <w:bCs/>
          <w:kern w:val="0"/>
          <w14:ligatures w14:val="none"/>
        </w:rPr>
        <w:t xml:space="preserve">____ Assist the person supported to plan and coordinate their meeting. </w:t>
      </w:r>
    </w:p>
    <w:p w14:paraId="72DFB681" w14:textId="77777777" w:rsidR="006925E0" w:rsidRPr="00AB11BD" w:rsidRDefault="006925E0" w:rsidP="00AB11BD">
      <w:pPr>
        <w:spacing w:after="0" w:line="240" w:lineRule="auto"/>
        <w:ind w:left="450"/>
        <w:rPr>
          <w:rFonts w:ascii="Times New Roman" w:eastAsia="Times New Roman" w:hAnsi="Times New Roman" w:cs="Times New Roman"/>
          <w:color w:val="FF0000"/>
          <w:kern w:val="0"/>
          <w14:ligatures w14:val="none"/>
        </w:rPr>
      </w:pPr>
    </w:p>
    <w:p w14:paraId="47814C5E" w14:textId="77777777" w:rsidR="00AB11BD" w:rsidRPr="00AB11BD" w:rsidRDefault="00AB11BD" w:rsidP="00AB11BD">
      <w:pPr>
        <w:numPr>
          <w:ilvl w:val="0"/>
          <w:numId w:val="12"/>
        </w:numPr>
        <w:spacing w:after="0" w:line="240" w:lineRule="auto"/>
        <w:ind w:left="450" w:hanging="45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Describe the role of a guardian in the Person-Centered Planning process.</w:t>
      </w:r>
    </w:p>
    <w:p w14:paraId="63A77094" w14:textId="77777777" w:rsidR="006925E0" w:rsidRDefault="006925E0" w:rsidP="00AB11BD">
      <w:pPr>
        <w:spacing w:after="0" w:line="240" w:lineRule="auto"/>
        <w:ind w:left="450"/>
        <w:rPr>
          <w:rFonts w:ascii="Times New Roman" w:eastAsia="Times New Roman" w:hAnsi="Times New Roman" w:cs="Times New Roman"/>
          <w:kern w:val="0"/>
          <w:u w:val="single"/>
          <w14:ligatures w14:val="none"/>
        </w:rPr>
      </w:pPr>
    </w:p>
    <w:p w14:paraId="7EC3428B" w14:textId="77777777" w:rsidR="00BD59CF" w:rsidRDefault="00BD59CF" w:rsidP="00AB11BD">
      <w:pPr>
        <w:spacing w:after="0" w:line="240" w:lineRule="auto"/>
        <w:ind w:left="450"/>
        <w:rPr>
          <w:rFonts w:ascii="Times New Roman" w:eastAsia="Times New Roman" w:hAnsi="Times New Roman" w:cs="Times New Roman"/>
          <w:kern w:val="0"/>
          <w:u w:val="single"/>
          <w14:ligatures w14:val="none"/>
        </w:rPr>
      </w:pPr>
    </w:p>
    <w:p w14:paraId="3546503E" w14:textId="77777777" w:rsidR="00EA7C06" w:rsidRDefault="00EA7C06" w:rsidP="00AB11BD">
      <w:pPr>
        <w:spacing w:after="0" w:line="240" w:lineRule="auto"/>
        <w:ind w:left="450"/>
        <w:rPr>
          <w:rFonts w:ascii="Times New Roman" w:eastAsia="Times New Roman" w:hAnsi="Times New Roman" w:cs="Times New Roman"/>
          <w:kern w:val="0"/>
          <w:u w:val="single"/>
          <w14:ligatures w14:val="none"/>
        </w:rPr>
      </w:pPr>
    </w:p>
    <w:p w14:paraId="6A5CAA7A" w14:textId="77777777" w:rsidR="00BD59CF" w:rsidRDefault="00BD59CF" w:rsidP="00AB11BD">
      <w:pPr>
        <w:spacing w:after="0" w:line="240" w:lineRule="auto"/>
        <w:ind w:left="450"/>
        <w:rPr>
          <w:rFonts w:ascii="Times New Roman" w:eastAsia="Times New Roman" w:hAnsi="Times New Roman" w:cs="Times New Roman"/>
          <w:kern w:val="0"/>
          <w:u w:val="single"/>
          <w14:ligatures w14:val="none"/>
        </w:rPr>
      </w:pPr>
    </w:p>
    <w:p w14:paraId="5A580089" w14:textId="77777777" w:rsidR="00BD59CF" w:rsidRPr="00AB11BD" w:rsidRDefault="00BD59CF" w:rsidP="00AB11BD">
      <w:pPr>
        <w:spacing w:after="0" w:line="240" w:lineRule="auto"/>
        <w:ind w:left="450"/>
        <w:rPr>
          <w:rFonts w:ascii="Times New Roman" w:eastAsia="Times New Roman" w:hAnsi="Times New Roman" w:cs="Times New Roman"/>
          <w:kern w:val="0"/>
          <w:u w:val="single"/>
          <w14:ligatures w14:val="none"/>
        </w:rPr>
      </w:pPr>
    </w:p>
    <w:p w14:paraId="3FAEEAC0" w14:textId="77777777" w:rsidR="00AB11BD" w:rsidRPr="00AB11BD" w:rsidRDefault="00AB11BD" w:rsidP="00AB11BD">
      <w:pPr>
        <w:numPr>
          <w:ilvl w:val="0"/>
          <w:numId w:val="12"/>
        </w:numPr>
        <w:spacing w:after="0" w:line="240" w:lineRule="auto"/>
        <w:ind w:left="450" w:hanging="450"/>
        <w:rPr>
          <w:rFonts w:ascii="Times New Roman" w:eastAsia="Times New Roman" w:hAnsi="Times New Roman" w:cs="Times New Roman"/>
          <w:kern w:val="0"/>
          <w14:ligatures w14:val="none"/>
        </w:rPr>
      </w:pPr>
      <w:r w:rsidRPr="00AB11BD">
        <w:rPr>
          <w:rFonts w:ascii="Times New Roman" w:eastAsia="Times New Roman" w:hAnsi="Times New Roman" w:cs="Times New Roman"/>
          <w:kern w:val="0"/>
          <w14:ligatures w14:val="none"/>
        </w:rPr>
        <w:t>What is Supported Decision-Making and how is it different from guardianship?</w:t>
      </w:r>
    </w:p>
    <w:p w14:paraId="4A5E8EFE" w14:textId="77777777" w:rsidR="00DA4FB2" w:rsidRDefault="00DA4FB2">
      <w:pPr>
        <w:rPr>
          <w:rFonts w:ascii="Times New Roman" w:hAnsi="Times New Roman" w:cs="Times New Roman"/>
        </w:rPr>
      </w:pPr>
    </w:p>
    <w:p w14:paraId="132BB20B" w14:textId="77777777" w:rsidR="007E10E1" w:rsidRDefault="007E10E1">
      <w:pPr>
        <w:rPr>
          <w:rFonts w:ascii="Times New Roman" w:hAnsi="Times New Roman" w:cs="Times New Roman"/>
        </w:rPr>
      </w:pPr>
    </w:p>
    <w:p w14:paraId="0D018669" w14:textId="77777777" w:rsidR="00C42352" w:rsidRDefault="00C42352">
      <w:pPr>
        <w:rPr>
          <w:rFonts w:ascii="Times New Roman" w:hAnsi="Times New Roman" w:cs="Times New Roman"/>
        </w:rPr>
      </w:pPr>
    </w:p>
    <w:p w14:paraId="4C70610E" w14:textId="58705621" w:rsidR="007E10E1" w:rsidRPr="00C42352" w:rsidRDefault="007E10E1" w:rsidP="007E10E1">
      <w:pPr>
        <w:spacing w:after="0" w:line="240" w:lineRule="auto"/>
        <w:ind w:right="-720"/>
        <w:rPr>
          <w:rFonts w:ascii="Times New Roman" w:eastAsia="Times New Roman" w:hAnsi="Times New Roman" w:cs="Times New Roman"/>
          <w:b/>
          <w:bCs/>
          <w:kern w:val="0"/>
          <w:u w:val="single"/>
          <w14:ligatures w14:val="none"/>
        </w:rPr>
      </w:pPr>
      <w:r w:rsidRPr="00C42352">
        <w:rPr>
          <w:rFonts w:ascii="Times New Roman" w:eastAsia="Times New Roman" w:hAnsi="Times New Roman" w:cs="Times New Roman"/>
          <w:b/>
          <w:bCs/>
          <w:kern w:val="0"/>
          <w:u w:val="single"/>
          <w14:ligatures w14:val="none"/>
        </w:rPr>
        <w:t xml:space="preserve">Chapter 4 Feedback Exercise </w:t>
      </w:r>
    </w:p>
    <w:p w14:paraId="01AE50EC" w14:textId="77777777" w:rsidR="007E10E1" w:rsidRPr="007E10E1" w:rsidRDefault="007E10E1" w:rsidP="007E10E1">
      <w:pPr>
        <w:spacing w:after="0" w:line="240" w:lineRule="auto"/>
        <w:rPr>
          <w:rFonts w:ascii="Times New Roman" w:eastAsia="Times New Roman" w:hAnsi="Times New Roman" w:cs="Times New Roman"/>
          <w:kern w:val="0"/>
          <w:highlight w:val="lightGray"/>
          <w14:ligatures w14:val="none"/>
        </w:rPr>
      </w:pPr>
    </w:p>
    <w:p w14:paraId="176317D9" w14:textId="77777777" w:rsidR="007E10E1" w:rsidRPr="00DA5387" w:rsidRDefault="007E10E1" w:rsidP="007E10E1">
      <w:pPr>
        <w:numPr>
          <w:ilvl w:val="0"/>
          <w:numId w:val="20"/>
        </w:numPr>
        <w:tabs>
          <w:tab w:val="left" w:pos="360"/>
        </w:tabs>
        <w:spacing w:after="0" w:line="240" w:lineRule="auto"/>
        <w:ind w:left="99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Using complex language is a good way to support people to participate in their     Person-Centered Planning meeting. </w:t>
      </w:r>
    </w:p>
    <w:p w14:paraId="1863E82B" w14:textId="77777777" w:rsidR="00C42352" w:rsidRPr="00DA5387" w:rsidRDefault="00C42352" w:rsidP="00C42352">
      <w:pPr>
        <w:tabs>
          <w:tab w:val="left" w:pos="360"/>
        </w:tabs>
        <w:spacing w:after="0" w:line="240" w:lineRule="auto"/>
        <w:ind w:left="990"/>
        <w:rPr>
          <w:rFonts w:ascii="Times New Roman" w:eastAsia="Times New Roman" w:hAnsi="Times New Roman" w:cs="Times New Roman"/>
          <w:kern w:val="0"/>
          <w14:ligatures w14:val="none"/>
        </w:rPr>
      </w:pPr>
    </w:p>
    <w:p w14:paraId="4F969675" w14:textId="77777777" w:rsidR="007E10E1" w:rsidRPr="00DA5387" w:rsidRDefault="007E10E1" w:rsidP="007E10E1">
      <w:pPr>
        <w:numPr>
          <w:ilvl w:val="0"/>
          <w:numId w:val="20"/>
        </w:numPr>
        <w:tabs>
          <w:tab w:val="left" w:pos="360"/>
        </w:tabs>
        <w:spacing w:after="0" w:line="240" w:lineRule="auto"/>
        <w:ind w:left="99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Partial participation is based on the belief that everyone can do some part of any activity. </w:t>
      </w:r>
    </w:p>
    <w:p w14:paraId="4D389BD8" w14:textId="77777777" w:rsidR="00C42352" w:rsidRPr="00DA5387" w:rsidRDefault="00C42352" w:rsidP="00C42352">
      <w:pPr>
        <w:tabs>
          <w:tab w:val="left" w:pos="360"/>
        </w:tabs>
        <w:spacing w:after="0" w:line="240" w:lineRule="auto"/>
        <w:ind w:left="990"/>
        <w:rPr>
          <w:rFonts w:ascii="Times New Roman" w:eastAsia="Times New Roman" w:hAnsi="Times New Roman" w:cs="Times New Roman"/>
          <w:kern w:val="0"/>
          <w14:ligatures w14:val="none"/>
        </w:rPr>
      </w:pPr>
    </w:p>
    <w:p w14:paraId="5F16E0F1" w14:textId="77777777" w:rsidR="007E10E1" w:rsidRPr="00DA5387" w:rsidRDefault="007E10E1" w:rsidP="007E10E1">
      <w:pPr>
        <w:numPr>
          <w:ilvl w:val="0"/>
          <w:numId w:val="20"/>
        </w:numPr>
        <w:tabs>
          <w:tab w:val="left" w:pos="360"/>
          <w:tab w:val="left" w:pos="720"/>
        </w:tabs>
        <w:spacing w:after="0" w:line="240" w:lineRule="auto"/>
        <w:ind w:left="99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    Giving people choice and control is important for the development of self-determination. </w:t>
      </w:r>
    </w:p>
    <w:p w14:paraId="40DF1D12" w14:textId="77777777" w:rsidR="00C42352" w:rsidRPr="00DA5387" w:rsidRDefault="00C42352" w:rsidP="00C42352">
      <w:pPr>
        <w:tabs>
          <w:tab w:val="left" w:pos="360"/>
          <w:tab w:val="left" w:pos="720"/>
        </w:tabs>
        <w:spacing w:after="0" w:line="240" w:lineRule="auto"/>
        <w:ind w:left="990"/>
        <w:rPr>
          <w:rFonts w:ascii="Times New Roman" w:eastAsia="Times New Roman" w:hAnsi="Times New Roman" w:cs="Times New Roman"/>
          <w:kern w:val="0"/>
          <w14:ligatures w14:val="none"/>
        </w:rPr>
      </w:pPr>
    </w:p>
    <w:p w14:paraId="0BC0609C" w14:textId="77777777" w:rsidR="007E10E1" w:rsidRPr="00DA5387" w:rsidRDefault="007E10E1" w:rsidP="007E10E1">
      <w:pPr>
        <w:numPr>
          <w:ilvl w:val="0"/>
          <w:numId w:val="20"/>
        </w:numPr>
        <w:tabs>
          <w:tab w:val="left" w:pos="360"/>
        </w:tabs>
        <w:spacing w:after="0" w:line="240" w:lineRule="auto"/>
        <w:ind w:left="99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Using symbols and language that the person can understand is important in the Person-Centered Planning process. </w:t>
      </w:r>
    </w:p>
    <w:p w14:paraId="096218F0" w14:textId="77777777" w:rsidR="00C42352" w:rsidRPr="00DA5387" w:rsidRDefault="00C42352" w:rsidP="00C42352">
      <w:pPr>
        <w:tabs>
          <w:tab w:val="left" w:pos="360"/>
        </w:tabs>
        <w:spacing w:after="0" w:line="240" w:lineRule="auto"/>
        <w:ind w:left="990"/>
        <w:rPr>
          <w:rFonts w:ascii="Times New Roman" w:eastAsia="Times New Roman" w:hAnsi="Times New Roman" w:cs="Times New Roman"/>
          <w:kern w:val="0"/>
          <w14:ligatures w14:val="none"/>
        </w:rPr>
      </w:pPr>
    </w:p>
    <w:p w14:paraId="6E46F917" w14:textId="77777777" w:rsidR="007E10E1" w:rsidRPr="00DA5387" w:rsidRDefault="007E10E1" w:rsidP="007E10E1">
      <w:pPr>
        <w:numPr>
          <w:ilvl w:val="0"/>
          <w:numId w:val="20"/>
        </w:numPr>
        <w:tabs>
          <w:tab w:val="left" w:pos="360"/>
        </w:tabs>
        <w:spacing w:after="0" w:line="240" w:lineRule="auto"/>
        <w:ind w:left="99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Self-assessment is an important tool that puts the person supported at the center of their own planning process. </w:t>
      </w:r>
    </w:p>
    <w:p w14:paraId="69C6A328" w14:textId="77777777" w:rsidR="00C42352" w:rsidRPr="00DA5387" w:rsidRDefault="00C42352" w:rsidP="00C42352">
      <w:pPr>
        <w:tabs>
          <w:tab w:val="left" w:pos="360"/>
        </w:tabs>
        <w:spacing w:after="0" w:line="240" w:lineRule="auto"/>
        <w:ind w:left="990"/>
        <w:rPr>
          <w:rFonts w:ascii="Times New Roman" w:eastAsia="Times New Roman" w:hAnsi="Times New Roman" w:cs="Times New Roman"/>
          <w:kern w:val="0"/>
          <w14:ligatures w14:val="none"/>
        </w:rPr>
      </w:pPr>
    </w:p>
    <w:p w14:paraId="33CEDEF1" w14:textId="77777777" w:rsidR="007E10E1" w:rsidRPr="00DA5387" w:rsidRDefault="007E10E1" w:rsidP="007E10E1">
      <w:pPr>
        <w:numPr>
          <w:ilvl w:val="0"/>
          <w:numId w:val="20"/>
        </w:numPr>
        <w:spacing w:after="0" w:line="240" w:lineRule="auto"/>
        <w:ind w:left="36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    The goal of active support is to manage people and keep them busy. </w:t>
      </w:r>
    </w:p>
    <w:p w14:paraId="104FFEA8" w14:textId="77777777" w:rsidR="00C42352" w:rsidRPr="007E10E1" w:rsidRDefault="00C42352" w:rsidP="00C42352">
      <w:pPr>
        <w:spacing w:after="0" w:line="240" w:lineRule="auto"/>
        <w:ind w:left="360"/>
        <w:rPr>
          <w:rFonts w:ascii="Times New Roman" w:eastAsia="Times New Roman" w:hAnsi="Times New Roman" w:cs="Times New Roman"/>
          <w:kern w:val="0"/>
          <w14:ligatures w14:val="none"/>
        </w:rPr>
      </w:pPr>
    </w:p>
    <w:p w14:paraId="224B997F" w14:textId="77777777" w:rsidR="007E10E1" w:rsidRDefault="007E10E1" w:rsidP="007E10E1">
      <w:pPr>
        <w:numPr>
          <w:ilvl w:val="0"/>
          <w:numId w:val="20"/>
        </w:numPr>
        <w:spacing w:after="0" w:line="240" w:lineRule="auto"/>
        <w:ind w:left="360"/>
        <w:rPr>
          <w:rFonts w:ascii="Times New Roman" w:eastAsia="Times New Roman" w:hAnsi="Times New Roman" w:cs="Times New Roman"/>
          <w:kern w:val="0"/>
          <w14:ligatures w14:val="none"/>
        </w:rPr>
      </w:pPr>
      <w:r w:rsidRPr="007E10E1">
        <w:rPr>
          <w:rFonts w:ascii="Times New Roman" w:eastAsia="Times New Roman" w:hAnsi="Times New Roman" w:cs="Times New Roman"/>
          <w:kern w:val="0"/>
          <w14:ligatures w14:val="none"/>
        </w:rPr>
        <w:t>What does the term "engaged" mean when using active support?</w:t>
      </w:r>
    </w:p>
    <w:p w14:paraId="5EC3BC1F" w14:textId="77777777" w:rsidR="00C42352" w:rsidRPr="007E10E1" w:rsidRDefault="00C42352" w:rsidP="00C42352">
      <w:pPr>
        <w:spacing w:after="0" w:line="240" w:lineRule="auto"/>
        <w:ind w:left="360"/>
        <w:rPr>
          <w:rFonts w:ascii="Times New Roman" w:eastAsia="Times New Roman" w:hAnsi="Times New Roman" w:cs="Times New Roman"/>
          <w:kern w:val="0"/>
          <w14:ligatures w14:val="none"/>
        </w:rPr>
      </w:pPr>
    </w:p>
    <w:p w14:paraId="494C5DBA" w14:textId="77777777" w:rsidR="007E10E1" w:rsidRPr="00DA5387" w:rsidRDefault="007E10E1" w:rsidP="007E10E1">
      <w:pPr>
        <w:numPr>
          <w:ilvl w:val="0"/>
          <w:numId w:val="17"/>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Doing things, participating, spending time with others, making decisions, making choices</w:t>
      </w:r>
    </w:p>
    <w:p w14:paraId="11B47214" w14:textId="77777777" w:rsidR="007E10E1" w:rsidRPr="00DA5387" w:rsidRDefault="007E10E1" w:rsidP="007E10E1">
      <w:pPr>
        <w:numPr>
          <w:ilvl w:val="0"/>
          <w:numId w:val="17"/>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Sitting quietly and observing</w:t>
      </w:r>
    </w:p>
    <w:p w14:paraId="52892402" w14:textId="77777777" w:rsidR="007E10E1" w:rsidRPr="00DA5387" w:rsidRDefault="007E10E1" w:rsidP="007E10E1">
      <w:pPr>
        <w:numPr>
          <w:ilvl w:val="0"/>
          <w:numId w:val="17"/>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Following instructions without question</w:t>
      </w:r>
    </w:p>
    <w:p w14:paraId="72374A26" w14:textId="77777777" w:rsidR="007E10E1" w:rsidRPr="00DA5387" w:rsidRDefault="007E10E1" w:rsidP="007E10E1">
      <w:pPr>
        <w:numPr>
          <w:ilvl w:val="0"/>
          <w:numId w:val="17"/>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Avoiding social interactions</w:t>
      </w:r>
    </w:p>
    <w:p w14:paraId="783A6697" w14:textId="77777777" w:rsidR="00C42352" w:rsidRPr="00DA5387" w:rsidRDefault="00C42352" w:rsidP="00C42352">
      <w:pPr>
        <w:spacing w:after="0" w:line="240" w:lineRule="auto"/>
        <w:ind w:left="720"/>
        <w:rPr>
          <w:rFonts w:ascii="Times New Roman" w:eastAsia="Times New Roman" w:hAnsi="Times New Roman" w:cs="Times New Roman"/>
          <w:kern w:val="0"/>
          <w14:ligatures w14:val="none"/>
        </w:rPr>
      </w:pPr>
    </w:p>
    <w:p w14:paraId="4E248373" w14:textId="77777777" w:rsidR="007E10E1" w:rsidRPr="00DA5387" w:rsidRDefault="007E10E1" w:rsidP="007E10E1">
      <w:pPr>
        <w:numPr>
          <w:ilvl w:val="0"/>
          <w:numId w:val="20"/>
        </w:numPr>
        <w:spacing w:after="0" w:line="240" w:lineRule="auto"/>
        <w:ind w:left="36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What can be used to help people think about their goals and preferred lifestyle?</w:t>
      </w:r>
    </w:p>
    <w:p w14:paraId="3A1ECF52" w14:textId="77777777" w:rsidR="00C42352" w:rsidRPr="00DA5387" w:rsidRDefault="00C42352" w:rsidP="00C42352">
      <w:pPr>
        <w:spacing w:after="0" w:line="240" w:lineRule="auto"/>
        <w:ind w:left="360"/>
        <w:rPr>
          <w:rFonts w:ascii="Times New Roman" w:eastAsia="Times New Roman" w:hAnsi="Times New Roman" w:cs="Times New Roman"/>
          <w:kern w:val="0"/>
          <w14:ligatures w14:val="none"/>
        </w:rPr>
      </w:pPr>
    </w:p>
    <w:p w14:paraId="69D39F21" w14:textId="77777777" w:rsidR="007E10E1" w:rsidRPr="00DA5387" w:rsidRDefault="007E10E1" w:rsidP="007E10E1">
      <w:pPr>
        <w:numPr>
          <w:ilvl w:val="0"/>
          <w:numId w:val="18"/>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Give them a handwritten copy of their current plan</w:t>
      </w:r>
    </w:p>
    <w:p w14:paraId="768C9259" w14:textId="77777777" w:rsidR="007E10E1" w:rsidRPr="00DA5387" w:rsidRDefault="007E10E1" w:rsidP="007E10E1">
      <w:pPr>
        <w:numPr>
          <w:ilvl w:val="0"/>
          <w:numId w:val="18"/>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Talking about, looking at pictures, or visiting people or places</w:t>
      </w:r>
    </w:p>
    <w:p w14:paraId="09D7469D" w14:textId="77777777" w:rsidR="007E10E1" w:rsidRPr="00DA5387" w:rsidRDefault="007E10E1" w:rsidP="007E10E1">
      <w:pPr>
        <w:numPr>
          <w:ilvl w:val="0"/>
          <w:numId w:val="18"/>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Only discussing worst-case scenarios</w:t>
      </w:r>
    </w:p>
    <w:p w14:paraId="22BCA644" w14:textId="77777777" w:rsidR="007E10E1" w:rsidRPr="00DA5387" w:rsidRDefault="007E10E1" w:rsidP="007E10E1">
      <w:pPr>
        <w:numPr>
          <w:ilvl w:val="0"/>
          <w:numId w:val="18"/>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Avoiding any visual aids</w:t>
      </w:r>
    </w:p>
    <w:p w14:paraId="7F1D7FEF" w14:textId="77777777" w:rsidR="00C42352" w:rsidRPr="00DA5387" w:rsidRDefault="00C42352" w:rsidP="00C42352">
      <w:pPr>
        <w:spacing w:after="0" w:line="240" w:lineRule="auto"/>
        <w:ind w:left="720"/>
        <w:rPr>
          <w:rFonts w:ascii="Times New Roman" w:eastAsia="Times New Roman" w:hAnsi="Times New Roman" w:cs="Times New Roman"/>
          <w:kern w:val="0"/>
          <w14:ligatures w14:val="none"/>
        </w:rPr>
      </w:pPr>
    </w:p>
    <w:p w14:paraId="3A433F24" w14:textId="77777777" w:rsidR="007E10E1" w:rsidRPr="00DA5387" w:rsidRDefault="007E10E1" w:rsidP="007E10E1">
      <w:pPr>
        <w:numPr>
          <w:ilvl w:val="0"/>
          <w:numId w:val="20"/>
        </w:numPr>
        <w:spacing w:after="0" w:line="240" w:lineRule="auto"/>
        <w:ind w:left="36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Which of the following is an example of how to help a person understand progress toward their goals?</w:t>
      </w:r>
    </w:p>
    <w:p w14:paraId="11457C16" w14:textId="77777777" w:rsidR="00C42352" w:rsidRPr="00DA5387" w:rsidRDefault="00C42352" w:rsidP="00C42352">
      <w:pPr>
        <w:spacing w:after="0" w:line="240" w:lineRule="auto"/>
        <w:ind w:left="360"/>
        <w:rPr>
          <w:rFonts w:ascii="Times New Roman" w:eastAsia="Times New Roman" w:hAnsi="Times New Roman" w:cs="Times New Roman"/>
          <w:kern w:val="0"/>
          <w14:ligatures w14:val="none"/>
        </w:rPr>
      </w:pPr>
    </w:p>
    <w:p w14:paraId="40DA2A02" w14:textId="77777777" w:rsidR="007E10E1" w:rsidRPr="00DA5387" w:rsidRDefault="007E10E1" w:rsidP="007E10E1">
      <w:pPr>
        <w:numPr>
          <w:ilvl w:val="0"/>
          <w:numId w:val="19"/>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Use line graphs with progress points</w:t>
      </w:r>
    </w:p>
    <w:p w14:paraId="0C8A7814" w14:textId="77777777" w:rsidR="007E10E1" w:rsidRPr="00DA5387" w:rsidRDefault="007E10E1" w:rsidP="007E10E1">
      <w:pPr>
        <w:numPr>
          <w:ilvl w:val="0"/>
          <w:numId w:val="19"/>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Do not discuss progress at all</w:t>
      </w:r>
    </w:p>
    <w:p w14:paraId="372D5994" w14:textId="77777777" w:rsidR="007E10E1" w:rsidRPr="00DA5387" w:rsidRDefault="007E10E1" w:rsidP="007E10E1">
      <w:pPr>
        <w:numPr>
          <w:ilvl w:val="0"/>
          <w:numId w:val="19"/>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Using only written reports</w:t>
      </w:r>
    </w:p>
    <w:p w14:paraId="61D25316" w14:textId="77777777" w:rsidR="007E10E1" w:rsidRPr="00DA5387" w:rsidRDefault="007E10E1" w:rsidP="007E10E1">
      <w:pPr>
        <w:numPr>
          <w:ilvl w:val="0"/>
          <w:numId w:val="19"/>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 xml:space="preserve">keep a folder with pictures of their accomplishments </w:t>
      </w:r>
    </w:p>
    <w:p w14:paraId="2FF6EB5D" w14:textId="77777777" w:rsidR="00C42352" w:rsidRPr="007E10E1" w:rsidRDefault="00C42352" w:rsidP="00C42352">
      <w:pPr>
        <w:spacing w:after="0" w:line="240" w:lineRule="auto"/>
        <w:ind w:left="720"/>
        <w:rPr>
          <w:rFonts w:ascii="Times New Roman" w:eastAsia="Times New Roman" w:hAnsi="Times New Roman" w:cs="Times New Roman"/>
          <w:kern w:val="0"/>
          <w:u w:val="single"/>
          <w14:ligatures w14:val="none"/>
        </w:rPr>
      </w:pPr>
    </w:p>
    <w:p w14:paraId="5CCA6867" w14:textId="77777777" w:rsidR="007E10E1" w:rsidRDefault="007E10E1" w:rsidP="007E10E1">
      <w:pPr>
        <w:numPr>
          <w:ilvl w:val="0"/>
          <w:numId w:val="20"/>
        </w:numPr>
        <w:spacing w:after="0" w:line="240" w:lineRule="auto"/>
        <w:ind w:left="450" w:hanging="450"/>
        <w:rPr>
          <w:rFonts w:ascii="Times New Roman" w:eastAsia="Times New Roman" w:hAnsi="Times New Roman" w:cs="Times New Roman"/>
          <w:kern w:val="0"/>
          <w14:ligatures w14:val="none"/>
        </w:rPr>
      </w:pPr>
      <w:r w:rsidRPr="007E10E1">
        <w:rPr>
          <w:rFonts w:ascii="Times New Roman" w:eastAsia="Times New Roman" w:hAnsi="Times New Roman" w:cs="Times New Roman"/>
          <w:kern w:val="0"/>
          <w14:ligatures w14:val="none"/>
        </w:rPr>
        <w:t>What are three ways that people with disabilities can be supported to invite others to their meeting?</w:t>
      </w:r>
    </w:p>
    <w:p w14:paraId="7DA9EEAB" w14:textId="77777777" w:rsidR="00C42352" w:rsidRDefault="00C42352" w:rsidP="00C42352">
      <w:pPr>
        <w:spacing w:after="0" w:line="240" w:lineRule="auto"/>
        <w:rPr>
          <w:rFonts w:ascii="Times New Roman" w:eastAsia="Times New Roman" w:hAnsi="Times New Roman" w:cs="Times New Roman"/>
          <w:kern w:val="0"/>
          <w14:ligatures w14:val="none"/>
        </w:rPr>
      </w:pPr>
    </w:p>
    <w:p w14:paraId="6384F12C" w14:textId="77777777" w:rsidR="00C42352" w:rsidRDefault="00C42352" w:rsidP="00C42352">
      <w:pPr>
        <w:spacing w:after="0" w:line="240" w:lineRule="auto"/>
        <w:rPr>
          <w:rFonts w:ascii="Times New Roman" w:eastAsia="Times New Roman" w:hAnsi="Times New Roman" w:cs="Times New Roman"/>
          <w:kern w:val="0"/>
          <w14:ligatures w14:val="none"/>
        </w:rPr>
      </w:pPr>
    </w:p>
    <w:p w14:paraId="6FFF8BE7" w14:textId="77777777" w:rsidR="00C42352" w:rsidRDefault="00C42352" w:rsidP="00C42352">
      <w:pPr>
        <w:spacing w:after="0" w:line="240" w:lineRule="auto"/>
        <w:rPr>
          <w:rFonts w:ascii="Times New Roman" w:eastAsia="Times New Roman" w:hAnsi="Times New Roman" w:cs="Times New Roman"/>
          <w:kern w:val="0"/>
          <w14:ligatures w14:val="none"/>
        </w:rPr>
      </w:pPr>
    </w:p>
    <w:p w14:paraId="1066A3E7" w14:textId="77777777" w:rsidR="00DA5387" w:rsidRDefault="00DA5387" w:rsidP="00C42352">
      <w:pPr>
        <w:spacing w:after="0" w:line="240" w:lineRule="auto"/>
        <w:rPr>
          <w:rFonts w:ascii="Times New Roman" w:eastAsia="Times New Roman" w:hAnsi="Times New Roman" w:cs="Times New Roman"/>
          <w:kern w:val="0"/>
          <w14:ligatures w14:val="none"/>
        </w:rPr>
      </w:pPr>
    </w:p>
    <w:p w14:paraId="59B0900B" w14:textId="77777777" w:rsidR="00C42352" w:rsidRPr="007E10E1" w:rsidRDefault="00C42352" w:rsidP="00C42352">
      <w:pPr>
        <w:spacing w:after="0" w:line="240" w:lineRule="auto"/>
        <w:rPr>
          <w:rFonts w:ascii="Times New Roman" w:eastAsia="Times New Roman" w:hAnsi="Times New Roman" w:cs="Times New Roman"/>
          <w:kern w:val="0"/>
          <w14:ligatures w14:val="none"/>
        </w:rPr>
      </w:pPr>
    </w:p>
    <w:p w14:paraId="2DD2EF76" w14:textId="77777777" w:rsidR="007E10E1" w:rsidRDefault="007E10E1" w:rsidP="007E10E1">
      <w:pPr>
        <w:numPr>
          <w:ilvl w:val="0"/>
          <w:numId w:val="20"/>
        </w:numPr>
        <w:spacing w:after="0" w:line="240" w:lineRule="auto"/>
        <w:ind w:left="450" w:hanging="450"/>
        <w:rPr>
          <w:rFonts w:ascii="Times New Roman" w:eastAsia="Times New Roman" w:hAnsi="Times New Roman" w:cs="Times New Roman"/>
          <w:kern w:val="0"/>
          <w14:ligatures w14:val="none"/>
        </w:rPr>
      </w:pPr>
      <w:r w:rsidRPr="007E10E1">
        <w:rPr>
          <w:rFonts w:ascii="Times New Roman" w:eastAsia="Times New Roman" w:hAnsi="Times New Roman" w:cs="Times New Roman"/>
          <w:kern w:val="0"/>
          <w14:ligatures w14:val="none"/>
        </w:rPr>
        <w:t>What is one strategy to help a person share information during their planning meeting?</w:t>
      </w:r>
    </w:p>
    <w:p w14:paraId="7AE6A49C" w14:textId="77777777" w:rsidR="00DA5387" w:rsidRDefault="00DA5387" w:rsidP="00DA5387">
      <w:pPr>
        <w:spacing w:after="0" w:line="240" w:lineRule="auto"/>
        <w:rPr>
          <w:rFonts w:ascii="Times New Roman" w:eastAsia="Times New Roman" w:hAnsi="Times New Roman" w:cs="Times New Roman"/>
          <w:kern w:val="0"/>
          <w14:ligatures w14:val="none"/>
        </w:rPr>
      </w:pPr>
    </w:p>
    <w:p w14:paraId="0070FFE2" w14:textId="77777777" w:rsidR="00DA5387" w:rsidRDefault="00DA5387" w:rsidP="00DA5387">
      <w:pPr>
        <w:spacing w:after="0" w:line="240" w:lineRule="auto"/>
        <w:rPr>
          <w:rFonts w:ascii="Times New Roman" w:eastAsia="Times New Roman" w:hAnsi="Times New Roman" w:cs="Times New Roman"/>
          <w:kern w:val="0"/>
          <w14:ligatures w14:val="none"/>
        </w:rPr>
      </w:pPr>
    </w:p>
    <w:p w14:paraId="6B74D917" w14:textId="77777777" w:rsidR="00DA5387" w:rsidRDefault="00DA5387" w:rsidP="00DA5387">
      <w:pPr>
        <w:spacing w:after="0" w:line="240" w:lineRule="auto"/>
        <w:rPr>
          <w:rFonts w:ascii="Times New Roman" w:eastAsia="Times New Roman" w:hAnsi="Times New Roman" w:cs="Times New Roman"/>
          <w:kern w:val="0"/>
          <w14:ligatures w14:val="none"/>
        </w:rPr>
      </w:pPr>
    </w:p>
    <w:p w14:paraId="71897600" w14:textId="77777777" w:rsidR="00755EA9" w:rsidRDefault="00755EA9" w:rsidP="00DA5387">
      <w:pPr>
        <w:spacing w:after="0" w:line="240" w:lineRule="auto"/>
        <w:rPr>
          <w:rFonts w:ascii="Times New Roman" w:eastAsia="Times New Roman" w:hAnsi="Times New Roman" w:cs="Times New Roman"/>
          <w:kern w:val="0"/>
          <w14:ligatures w14:val="none"/>
        </w:rPr>
      </w:pPr>
    </w:p>
    <w:p w14:paraId="69392EF9" w14:textId="77777777" w:rsidR="00DA5387" w:rsidRPr="007E10E1" w:rsidRDefault="00DA5387" w:rsidP="00DA5387">
      <w:pPr>
        <w:spacing w:after="0" w:line="240" w:lineRule="auto"/>
        <w:rPr>
          <w:rFonts w:ascii="Times New Roman" w:eastAsia="Times New Roman" w:hAnsi="Times New Roman" w:cs="Times New Roman"/>
          <w:kern w:val="0"/>
          <w14:ligatures w14:val="none"/>
        </w:rPr>
      </w:pPr>
    </w:p>
    <w:p w14:paraId="7EA47DDA" w14:textId="77777777" w:rsidR="007E10E1" w:rsidRDefault="007E10E1" w:rsidP="007E10E1">
      <w:pPr>
        <w:numPr>
          <w:ilvl w:val="0"/>
          <w:numId w:val="20"/>
        </w:numPr>
        <w:spacing w:after="0" w:line="240" w:lineRule="auto"/>
        <w:ind w:left="450" w:hanging="450"/>
        <w:rPr>
          <w:rFonts w:ascii="Times New Roman" w:eastAsia="Times New Roman" w:hAnsi="Times New Roman" w:cs="Times New Roman"/>
          <w:kern w:val="0"/>
          <w14:ligatures w14:val="none"/>
        </w:rPr>
      </w:pPr>
      <w:r w:rsidRPr="007E10E1">
        <w:rPr>
          <w:rFonts w:ascii="Times New Roman" w:eastAsia="Times New Roman" w:hAnsi="Times New Roman" w:cs="Times New Roman"/>
          <w:kern w:val="0"/>
          <w14:ligatures w14:val="none"/>
        </w:rPr>
        <w:t>What is the goal of active support?</w:t>
      </w:r>
    </w:p>
    <w:p w14:paraId="225BE4CB" w14:textId="77777777" w:rsidR="00DA5387" w:rsidRDefault="00DA5387" w:rsidP="00DA5387">
      <w:pPr>
        <w:spacing w:after="0" w:line="240" w:lineRule="auto"/>
        <w:rPr>
          <w:rFonts w:ascii="Times New Roman" w:eastAsia="Times New Roman" w:hAnsi="Times New Roman" w:cs="Times New Roman"/>
          <w:kern w:val="0"/>
          <w14:ligatures w14:val="none"/>
        </w:rPr>
      </w:pPr>
    </w:p>
    <w:p w14:paraId="4EA859CF" w14:textId="77777777" w:rsidR="00DA5387" w:rsidRDefault="00DA5387" w:rsidP="00DA5387">
      <w:pPr>
        <w:spacing w:after="0" w:line="240" w:lineRule="auto"/>
        <w:rPr>
          <w:rFonts w:ascii="Times New Roman" w:eastAsia="Times New Roman" w:hAnsi="Times New Roman" w:cs="Times New Roman"/>
          <w:kern w:val="0"/>
          <w14:ligatures w14:val="none"/>
        </w:rPr>
      </w:pPr>
    </w:p>
    <w:p w14:paraId="066C32FE" w14:textId="77777777" w:rsidR="00755EA9" w:rsidRDefault="00755EA9" w:rsidP="00DA5387">
      <w:pPr>
        <w:spacing w:after="0" w:line="240" w:lineRule="auto"/>
        <w:rPr>
          <w:rFonts w:ascii="Times New Roman" w:eastAsia="Times New Roman" w:hAnsi="Times New Roman" w:cs="Times New Roman"/>
          <w:kern w:val="0"/>
          <w14:ligatures w14:val="none"/>
        </w:rPr>
      </w:pPr>
    </w:p>
    <w:p w14:paraId="4689ED7E" w14:textId="77777777" w:rsidR="00DA5387" w:rsidRDefault="00DA5387" w:rsidP="00DA5387">
      <w:pPr>
        <w:spacing w:after="0" w:line="240" w:lineRule="auto"/>
        <w:rPr>
          <w:rFonts w:ascii="Times New Roman" w:eastAsia="Times New Roman" w:hAnsi="Times New Roman" w:cs="Times New Roman"/>
          <w:kern w:val="0"/>
          <w14:ligatures w14:val="none"/>
        </w:rPr>
      </w:pPr>
    </w:p>
    <w:p w14:paraId="7034B2B7" w14:textId="77777777" w:rsidR="00DA5387" w:rsidRPr="007E10E1" w:rsidRDefault="00DA5387" w:rsidP="00DA5387">
      <w:pPr>
        <w:spacing w:after="0" w:line="240" w:lineRule="auto"/>
        <w:rPr>
          <w:rFonts w:ascii="Times New Roman" w:eastAsia="Times New Roman" w:hAnsi="Times New Roman" w:cs="Times New Roman"/>
          <w:kern w:val="0"/>
          <w14:ligatures w14:val="none"/>
        </w:rPr>
      </w:pPr>
    </w:p>
    <w:p w14:paraId="62ACF402" w14:textId="77777777" w:rsidR="007E10E1" w:rsidRDefault="007E10E1" w:rsidP="007E10E1">
      <w:pPr>
        <w:numPr>
          <w:ilvl w:val="0"/>
          <w:numId w:val="20"/>
        </w:numPr>
        <w:spacing w:after="0" w:line="240" w:lineRule="auto"/>
        <w:ind w:left="450" w:hanging="450"/>
        <w:rPr>
          <w:rFonts w:ascii="Times New Roman" w:eastAsia="Times New Roman" w:hAnsi="Times New Roman" w:cs="Times New Roman"/>
          <w:kern w:val="0"/>
          <w14:ligatures w14:val="none"/>
        </w:rPr>
      </w:pPr>
      <w:r w:rsidRPr="007E10E1">
        <w:rPr>
          <w:rFonts w:ascii="Times New Roman" w:eastAsia="Times New Roman" w:hAnsi="Times New Roman" w:cs="Times New Roman"/>
          <w:kern w:val="0"/>
          <w14:ligatures w14:val="none"/>
        </w:rPr>
        <w:t>Describe the concept of partial participation.</w:t>
      </w:r>
    </w:p>
    <w:p w14:paraId="29951E49" w14:textId="77777777" w:rsidR="00DA5387" w:rsidRDefault="00DA5387" w:rsidP="00DA5387">
      <w:pPr>
        <w:spacing w:after="0" w:line="240" w:lineRule="auto"/>
        <w:rPr>
          <w:rFonts w:ascii="Times New Roman" w:eastAsia="Times New Roman" w:hAnsi="Times New Roman" w:cs="Times New Roman"/>
          <w:kern w:val="0"/>
          <w14:ligatures w14:val="none"/>
        </w:rPr>
      </w:pPr>
    </w:p>
    <w:p w14:paraId="152FE20F" w14:textId="77777777" w:rsidR="00DA5387" w:rsidRDefault="00DA5387" w:rsidP="00DA5387">
      <w:pPr>
        <w:spacing w:after="0" w:line="240" w:lineRule="auto"/>
        <w:rPr>
          <w:rFonts w:ascii="Times New Roman" w:eastAsia="Times New Roman" w:hAnsi="Times New Roman" w:cs="Times New Roman"/>
          <w:kern w:val="0"/>
          <w14:ligatures w14:val="none"/>
        </w:rPr>
      </w:pPr>
    </w:p>
    <w:p w14:paraId="3297D4E4" w14:textId="77777777" w:rsidR="00DA5387" w:rsidRDefault="00DA5387" w:rsidP="00DA5387">
      <w:pPr>
        <w:spacing w:after="0" w:line="240" w:lineRule="auto"/>
        <w:rPr>
          <w:rFonts w:ascii="Times New Roman" w:eastAsia="Times New Roman" w:hAnsi="Times New Roman" w:cs="Times New Roman"/>
          <w:kern w:val="0"/>
          <w14:ligatures w14:val="none"/>
        </w:rPr>
      </w:pPr>
    </w:p>
    <w:p w14:paraId="45AE6739" w14:textId="77777777" w:rsidR="00DA5387" w:rsidRPr="007E10E1" w:rsidRDefault="00DA5387" w:rsidP="00DA5387">
      <w:pPr>
        <w:spacing w:after="0" w:line="240" w:lineRule="auto"/>
        <w:rPr>
          <w:rFonts w:ascii="Times New Roman" w:eastAsia="Times New Roman" w:hAnsi="Times New Roman" w:cs="Times New Roman"/>
          <w:kern w:val="0"/>
          <w14:ligatures w14:val="none"/>
        </w:rPr>
      </w:pPr>
    </w:p>
    <w:p w14:paraId="1D035A3B" w14:textId="77777777" w:rsidR="007E10E1" w:rsidRDefault="007E10E1" w:rsidP="007E10E1">
      <w:pPr>
        <w:numPr>
          <w:ilvl w:val="0"/>
          <w:numId w:val="20"/>
        </w:numPr>
        <w:spacing w:after="0" w:line="240" w:lineRule="auto"/>
        <w:ind w:left="450" w:hanging="450"/>
        <w:rPr>
          <w:rFonts w:ascii="Times New Roman" w:eastAsia="Times New Roman" w:hAnsi="Times New Roman" w:cs="Times New Roman"/>
          <w:kern w:val="0"/>
          <w14:ligatures w14:val="none"/>
        </w:rPr>
      </w:pPr>
      <w:r w:rsidRPr="007E10E1">
        <w:rPr>
          <w:rFonts w:ascii="Times New Roman" w:eastAsia="Times New Roman" w:hAnsi="Times New Roman" w:cs="Times New Roman"/>
          <w:kern w:val="0"/>
          <w14:ligatures w14:val="none"/>
        </w:rPr>
        <w:t>What is the purpose of celebrating success in the Person-Centered Planning process?</w:t>
      </w:r>
    </w:p>
    <w:p w14:paraId="1D67F4A3" w14:textId="77777777" w:rsidR="00DA5387" w:rsidRDefault="00DA5387" w:rsidP="00DA5387">
      <w:pPr>
        <w:spacing w:after="0" w:line="240" w:lineRule="auto"/>
        <w:rPr>
          <w:rFonts w:ascii="Times New Roman" w:eastAsia="Times New Roman" w:hAnsi="Times New Roman" w:cs="Times New Roman"/>
          <w:kern w:val="0"/>
          <w14:ligatures w14:val="none"/>
        </w:rPr>
      </w:pPr>
    </w:p>
    <w:p w14:paraId="7D5873F7" w14:textId="77777777" w:rsidR="00F40B52" w:rsidRDefault="00F40B52" w:rsidP="00DA5387">
      <w:pPr>
        <w:spacing w:after="0" w:line="240" w:lineRule="auto"/>
        <w:rPr>
          <w:rFonts w:ascii="Times New Roman" w:eastAsia="Times New Roman" w:hAnsi="Times New Roman" w:cs="Times New Roman"/>
          <w:kern w:val="0"/>
          <w14:ligatures w14:val="none"/>
        </w:rPr>
      </w:pPr>
    </w:p>
    <w:p w14:paraId="0014F30F" w14:textId="77777777" w:rsidR="00F40B52" w:rsidRDefault="00F40B52" w:rsidP="00DA5387">
      <w:pPr>
        <w:spacing w:after="0" w:line="240" w:lineRule="auto"/>
        <w:rPr>
          <w:rFonts w:ascii="Times New Roman" w:eastAsia="Times New Roman" w:hAnsi="Times New Roman" w:cs="Times New Roman"/>
          <w:kern w:val="0"/>
          <w14:ligatures w14:val="none"/>
        </w:rPr>
      </w:pPr>
    </w:p>
    <w:p w14:paraId="3D4A68DD" w14:textId="77777777" w:rsidR="00755EA9" w:rsidRDefault="00755EA9" w:rsidP="00DA5387">
      <w:pPr>
        <w:spacing w:after="0" w:line="240" w:lineRule="auto"/>
        <w:rPr>
          <w:rFonts w:ascii="Times New Roman" w:eastAsia="Times New Roman" w:hAnsi="Times New Roman" w:cs="Times New Roman"/>
          <w:kern w:val="0"/>
          <w14:ligatures w14:val="none"/>
        </w:rPr>
      </w:pPr>
    </w:p>
    <w:p w14:paraId="6B4F99C7" w14:textId="77777777" w:rsidR="00F40B52" w:rsidRDefault="00F40B52" w:rsidP="00DA5387">
      <w:pPr>
        <w:spacing w:after="0" w:line="240" w:lineRule="auto"/>
        <w:rPr>
          <w:rFonts w:ascii="Times New Roman" w:eastAsia="Times New Roman" w:hAnsi="Times New Roman" w:cs="Times New Roman"/>
          <w:kern w:val="0"/>
          <w14:ligatures w14:val="none"/>
        </w:rPr>
      </w:pPr>
    </w:p>
    <w:p w14:paraId="0F94BA26" w14:textId="77777777" w:rsidR="007E10E1" w:rsidRPr="007E10E1" w:rsidRDefault="007E10E1" w:rsidP="007E10E1">
      <w:pPr>
        <w:numPr>
          <w:ilvl w:val="0"/>
          <w:numId w:val="20"/>
        </w:numPr>
        <w:spacing w:after="0" w:line="240" w:lineRule="auto"/>
        <w:ind w:left="450" w:hanging="450"/>
        <w:rPr>
          <w:rFonts w:ascii="Times New Roman" w:eastAsia="Times New Roman" w:hAnsi="Times New Roman" w:cs="Times New Roman"/>
          <w:kern w:val="0"/>
          <w14:ligatures w14:val="none"/>
        </w:rPr>
      </w:pPr>
      <w:r w:rsidRPr="007E10E1">
        <w:rPr>
          <w:rFonts w:ascii="Times New Roman" w:eastAsia="Times New Roman" w:hAnsi="Times New Roman" w:cs="Times New Roman"/>
          <w:kern w:val="0"/>
          <w14:ligatures w14:val="none"/>
        </w:rPr>
        <w:t>Explain the importance of providing opportunities for practice in the Person-Centered Planning process.</w:t>
      </w:r>
    </w:p>
    <w:p w14:paraId="434DB02A" w14:textId="77777777" w:rsidR="007E10E1" w:rsidRDefault="007E10E1" w:rsidP="007E10E1">
      <w:pPr>
        <w:spacing w:after="0" w:line="240" w:lineRule="auto"/>
        <w:rPr>
          <w:rFonts w:ascii="Times New Roman" w:eastAsia="Times New Roman" w:hAnsi="Times New Roman" w:cs="Times New Roman"/>
          <w:kern w:val="0"/>
          <w14:ligatures w14:val="none"/>
        </w:rPr>
      </w:pPr>
    </w:p>
    <w:p w14:paraId="7CBD26C2" w14:textId="77777777" w:rsidR="00F40B52" w:rsidRDefault="00F40B52" w:rsidP="007E10E1">
      <w:pPr>
        <w:spacing w:after="0" w:line="240" w:lineRule="auto"/>
        <w:rPr>
          <w:rFonts w:ascii="Times New Roman" w:eastAsia="Times New Roman" w:hAnsi="Times New Roman" w:cs="Times New Roman"/>
          <w:kern w:val="0"/>
          <w14:ligatures w14:val="none"/>
        </w:rPr>
      </w:pPr>
    </w:p>
    <w:p w14:paraId="757789E5" w14:textId="77777777" w:rsidR="00755EA9" w:rsidRDefault="00755EA9" w:rsidP="007E10E1">
      <w:pPr>
        <w:spacing w:after="0" w:line="240" w:lineRule="auto"/>
        <w:rPr>
          <w:rFonts w:ascii="Times New Roman" w:eastAsia="Times New Roman" w:hAnsi="Times New Roman" w:cs="Times New Roman"/>
          <w:kern w:val="0"/>
          <w14:ligatures w14:val="none"/>
        </w:rPr>
      </w:pPr>
    </w:p>
    <w:p w14:paraId="27C06421" w14:textId="77777777" w:rsidR="00F40B52" w:rsidRDefault="00F40B52" w:rsidP="007E10E1">
      <w:pPr>
        <w:spacing w:after="0" w:line="240" w:lineRule="auto"/>
        <w:rPr>
          <w:rFonts w:ascii="Times New Roman" w:eastAsia="Times New Roman" w:hAnsi="Times New Roman" w:cs="Times New Roman"/>
          <w:kern w:val="0"/>
          <w14:ligatures w14:val="none"/>
        </w:rPr>
      </w:pPr>
    </w:p>
    <w:p w14:paraId="4A445F55" w14:textId="77777777" w:rsidR="007E10E1" w:rsidRDefault="007E10E1" w:rsidP="007E10E1">
      <w:pPr>
        <w:spacing w:after="0" w:line="240" w:lineRule="auto"/>
        <w:rPr>
          <w:rFonts w:ascii="Times New Roman" w:eastAsia="Times New Roman" w:hAnsi="Times New Roman" w:cs="Times New Roman"/>
          <w:kern w:val="0"/>
          <w14:ligatures w14:val="none"/>
        </w:rPr>
      </w:pPr>
    </w:p>
    <w:p w14:paraId="52D83475" w14:textId="1588D972" w:rsidR="006404BA" w:rsidRPr="00DA5387" w:rsidRDefault="006404BA" w:rsidP="006404BA">
      <w:pPr>
        <w:spacing w:after="0" w:line="240" w:lineRule="auto"/>
        <w:rPr>
          <w:rFonts w:ascii="Times New Roman" w:eastAsia="Times New Roman" w:hAnsi="Times New Roman" w:cs="Times New Roman"/>
          <w:b/>
          <w:bCs/>
          <w:color w:val="FF0000"/>
          <w:kern w:val="0"/>
          <w:u w:val="single"/>
          <w14:ligatures w14:val="none"/>
        </w:rPr>
      </w:pPr>
      <w:r w:rsidRPr="00DA5387">
        <w:rPr>
          <w:rFonts w:ascii="Times New Roman" w:eastAsia="Times New Roman" w:hAnsi="Times New Roman" w:cs="Times New Roman"/>
          <w:b/>
          <w:bCs/>
          <w:kern w:val="0"/>
          <w:u w:val="single"/>
          <w14:ligatures w14:val="none"/>
        </w:rPr>
        <w:t xml:space="preserve">Chapter 5 Feedback Exercise </w:t>
      </w:r>
    </w:p>
    <w:p w14:paraId="70B16EA9" w14:textId="77777777" w:rsidR="006404BA" w:rsidRPr="006404BA" w:rsidRDefault="006404BA" w:rsidP="006404BA">
      <w:pPr>
        <w:spacing w:after="0" w:line="240" w:lineRule="auto"/>
        <w:jc w:val="center"/>
        <w:rPr>
          <w:rFonts w:ascii="Times New Roman" w:eastAsia="Times New Roman" w:hAnsi="Times New Roman" w:cs="Times New Roman"/>
          <w:b/>
          <w:kern w:val="0"/>
          <w14:ligatures w14:val="none"/>
        </w:rPr>
      </w:pPr>
    </w:p>
    <w:p w14:paraId="61EF3A16" w14:textId="57A401CE" w:rsidR="006404BA" w:rsidRPr="00DA5387" w:rsidRDefault="006404BA" w:rsidP="006404BA">
      <w:pPr>
        <w:numPr>
          <w:ilvl w:val="0"/>
          <w:numId w:val="25"/>
        </w:numPr>
        <w:tabs>
          <w:tab w:val="left" w:pos="360"/>
          <w:tab w:val="left" w:pos="450"/>
          <w:tab w:val="left" w:pos="720"/>
        </w:tabs>
        <w:spacing w:after="0" w:line="240" w:lineRule="auto"/>
        <w:ind w:left="90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   Titles such as </w:t>
      </w:r>
      <w:r w:rsidR="00DA5387" w:rsidRPr="00DA5387">
        <w:rPr>
          <w:rFonts w:ascii="Times New Roman" w:eastAsia="Times New Roman" w:hAnsi="Times New Roman" w:cs="Times New Roman"/>
          <w:kern w:val="0"/>
          <w14:ligatures w14:val="none"/>
        </w:rPr>
        <w:t>J</w:t>
      </w:r>
      <w:r w:rsidRPr="00DA5387">
        <w:rPr>
          <w:rFonts w:ascii="Times New Roman" w:eastAsia="Times New Roman" w:hAnsi="Times New Roman" w:cs="Times New Roman"/>
          <w:kern w:val="0"/>
          <w14:ligatures w14:val="none"/>
        </w:rPr>
        <w:t xml:space="preserve">ob </w:t>
      </w:r>
      <w:r w:rsidR="00DA5387" w:rsidRPr="00DA5387">
        <w:rPr>
          <w:rFonts w:ascii="Times New Roman" w:eastAsia="Times New Roman" w:hAnsi="Times New Roman" w:cs="Times New Roman"/>
          <w:kern w:val="0"/>
          <w14:ligatures w14:val="none"/>
        </w:rPr>
        <w:t>C</w:t>
      </w:r>
      <w:r w:rsidRPr="00DA5387">
        <w:rPr>
          <w:rFonts w:ascii="Times New Roman" w:eastAsia="Times New Roman" w:hAnsi="Times New Roman" w:cs="Times New Roman"/>
          <w:kern w:val="0"/>
          <w14:ligatures w14:val="none"/>
        </w:rPr>
        <w:t>oach, DSP, and trainer should be used during introductions at the meeting.</w:t>
      </w:r>
    </w:p>
    <w:p w14:paraId="1F32C0AB" w14:textId="77777777" w:rsidR="00DA5387" w:rsidRPr="00DA5387" w:rsidRDefault="00DA5387" w:rsidP="00DA5387">
      <w:pPr>
        <w:tabs>
          <w:tab w:val="left" w:pos="450"/>
          <w:tab w:val="left" w:pos="720"/>
        </w:tabs>
        <w:spacing w:after="0" w:line="240" w:lineRule="auto"/>
        <w:ind w:left="900"/>
        <w:rPr>
          <w:rFonts w:ascii="Times New Roman" w:eastAsia="Times New Roman" w:hAnsi="Times New Roman" w:cs="Times New Roman"/>
          <w:kern w:val="0"/>
          <w14:ligatures w14:val="none"/>
        </w:rPr>
      </w:pPr>
    </w:p>
    <w:p w14:paraId="31943F07" w14:textId="77777777" w:rsidR="006404BA" w:rsidRPr="00DA5387"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   Silence can be taken for agreement during a Person-Centered Planning meeting. </w:t>
      </w:r>
    </w:p>
    <w:p w14:paraId="5F7C006F" w14:textId="77777777" w:rsidR="00DA5387" w:rsidRPr="00DA5387" w:rsidRDefault="00DA5387" w:rsidP="00DA5387">
      <w:pPr>
        <w:spacing w:after="0" w:line="240" w:lineRule="auto"/>
        <w:ind w:left="360"/>
        <w:rPr>
          <w:rFonts w:ascii="Times New Roman" w:eastAsia="Times New Roman" w:hAnsi="Times New Roman" w:cs="Times New Roman"/>
          <w:kern w:val="0"/>
          <w14:ligatures w14:val="none"/>
        </w:rPr>
      </w:pPr>
    </w:p>
    <w:p w14:paraId="1F42ABA3" w14:textId="77777777" w:rsidR="006404BA" w:rsidRPr="00DA5387"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t xml:space="preserve">   Consensus decision making is the fastest and easiest way to make decisions. </w:t>
      </w:r>
    </w:p>
    <w:p w14:paraId="5A731E95" w14:textId="77777777" w:rsidR="00DA5387" w:rsidRPr="00DA5387" w:rsidRDefault="00DA5387" w:rsidP="00DA5387">
      <w:pPr>
        <w:spacing w:after="0" w:line="240" w:lineRule="auto"/>
        <w:ind w:left="360"/>
        <w:rPr>
          <w:rFonts w:ascii="Times New Roman" w:eastAsia="Times New Roman" w:hAnsi="Times New Roman" w:cs="Times New Roman"/>
          <w:kern w:val="0"/>
          <w14:ligatures w14:val="none"/>
        </w:rPr>
      </w:pPr>
    </w:p>
    <w:p w14:paraId="5BBF599D" w14:textId="77777777" w:rsidR="006404BA" w:rsidRPr="00DA5387" w:rsidRDefault="006404BA" w:rsidP="006404BA">
      <w:pPr>
        <w:numPr>
          <w:ilvl w:val="0"/>
          <w:numId w:val="25"/>
        </w:numPr>
        <w:tabs>
          <w:tab w:val="left" w:pos="360"/>
        </w:tabs>
        <w:spacing w:after="0" w:line="240" w:lineRule="auto"/>
        <w:ind w:left="90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 xml:space="preserve">T/F   It is important for all team members to participate in the meeting and not just be an  observer. </w:t>
      </w:r>
    </w:p>
    <w:p w14:paraId="157488A5" w14:textId="77777777" w:rsidR="00DA5387" w:rsidRPr="00DA5387" w:rsidRDefault="00DA5387" w:rsidP="00DA5387">
      <w:pPr>
        <w:spacing w:after="0" w:line="240" w:lineRule="auto"/>
        <w:ind w:left="900"/>
        <w:rPr>
          <w:rFonts w:ascii="Times New Roman" w:eastAsia="Times New Roman" w:hAnsi="Times New Roman" w:cs="Times New Roman"/>
          <w:kern w:val="0"/>
          <w14:ligatures w14:val="none"/>
        </w:rPr>
      </w:pPr>
    </w:p>
    <w:p w14:paraId="56DDCE3A" w14:textId="77777777" w:rsidR="006404BA" w:rsidRPr="00DA5387" w:rsidRDefault="006404BA" w:rsidP="006404BA">
      <w:pPr>
        <w:numPr>
          <w:ilvl w:val="0"/>
          <w:numId w:val="25"/>
        </w:numPr>
        <w:spacing w:after="0" w:line="240" w:lineRule="auto"/>
        <w:ind w:left="900" w:hanging="900"/>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 xml:space="preserve">T/F   It is important to use the least restrictive methods possible when addressing challenges in Person-Centered Planning. </w:t>
      </w:r>
    </w:p>
    <w:p w14:paraId="6073A867" w14:textId="77777777" w:rsidR="00DA5387" w:rsidRPr="00DA5387" w:rsidRDefault="00DA5387" w:rsidP="00DA5387">
      <w:pPr>
        <w:spacing w:after="0" w:line="240" w:lineRule="auto"/>
        <w:ind w:left="900"/>
        <w:rPr>
          <w:rFonts w:ascii="Times New Roman" w:eastAsia="Times New Roman" w:hAnsi="Times New Roman" w:cs="Times New Roman"/>
          <w:kern w:val="0"/>
          <w14:ligatures w14:val="none"/>
        </w:rPr>
      </w:pPr>
    </w:p>
    <w:p w14:paraId="163D5A05" w14:textId="1B81D636" w:rsidR="006404BA" w:rsidRPr="00DA5387" w:rsidRDefault="006404BA" w:rsidP="00DA5387">
      <w:pPr>
        <w:numPr>
          <w:ilvl w:val="0"/>
          <w:numId w:val="25"/>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T/F</w:t>
      </w:r>
      <w:r w:rsidRPr="00DA5387">
        <w:rPr>
          <w:rFonts w:ascii="Times New Roman" w:eastAsia="Times New Roman" w:hAnsi="Times New Roman" w:cs="Times New Roman"/>
          <w:kern w:val="0"/>
          <w14:ligatures w14:val="none"/>
        </w:rPr>
        <w:tab/>
      </w:r>
      <w:r w:rsidR="00DA5387">
        <w:rPr>
          <w:rFonts w:ascii="Times New Roman" w:eastAsia="Times New Roman" w:hAnsi="Times New Roman" w:cs="Times New Roman"/>
          <w:kern w:val="0"/>
          <w14:ligatures w14:val="none"/>
        </w:rPr>
        <w:t xml:space="preserve">   </w:t>
      </w:r>
      <w:r w:rsidRPr="00DA5387">
        <w:rPr>
          <w:rFonts w:ascii="Times New Roman" w:eastAsia="Times New Roman" w:hAnsi="Times New Roman" w:cs="Times New Roman"/>
          <w:kern w:val="0"/>
          <w14:ligatures w14:val="none"/>
        </w:rPr>
        <w:t xml:space="preserve">There should not be any introductions made at a team meeting. </w:t>
      </w:r>
    </w:p>
    <w:p w14:paraId="1D8E5CB4" w14:textId="77777777" w:rsidR="00DA5387" w:rsidRPr="006404BA" w:rsidRDefault="00DA5387" w:rsidP="00DA5387">
      <w:pPr>
        <w:spacing w:after="0" w:line="240" w:lineRule="auto"/>
        <w:ind w:left="360"/>
        <w:rPr>
          <w:rFonts w:ascii="Times New Roman" w:eastAsia="Times New Roman" w:hAnsi="Times New Roman" w:cs="Times New Roman"/>
          <w:kern w:val="0"/>
          <w14:ligatures w14:val="none"/>
        </w:rPr>
      </w:pPr>
    </w:p>
    <w:p w14:paraId="4AB32837" w14:textId="25752C6E" w:rsidR="006404BA"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 xml:space="preserve">Which of the following </w:t>
      </w:r>
      <w:r w:rsidR="005D4173">
        <w:rPr>
          <w:rFonts w:ascii="Times New Roman" w:eastAsia="Times New Roman" w:hAnsi="Times New Roman" w:cs="Times New Roman"/>
          <w:kern w:val="0"/>
          <w14:ligatures w14:val="none"/>
        </w:rPr>
        <w:t>does</w:t>
      </w:r>
      <w:r w:rsidRPr="006404BA">
        <w:rPr>
          <w:rFonts w:ascii="Times New Roman" w:eastAsia="Times New Roman" w:hAnsi="Times New Roman" w:cs="Times New Roman"/>
          <w:kern w:val="0"/>
          <w14:ligatures w14:val="none"/>
        </w:rPr>
        <w:t xml:space="preserve"> NOT apply when preparing for a Person-Centered Planning meeting?</w:t>
      </w:r>
    </w:p>
    <w:p w14:paraId="4F16CB37" w14:textId="77777777" w:rsidR="00DA5387" w:rsidRPr="006404BA" w:rsidRDefault="00DA5387" w:rsidP="00DA5387">
      <w:pPr>
        <w:spacing w:after="0" w:line="240" w:lineRule="auto"/>
        <w:ind w:left="360"/>
        <w:rPr>
          <w:rFonts w:ascii="Times New Roman" w:eastAsia="Times New Roman" w:hAnsi="Times New Roman" w:cs="Times New Roman"/>
          <w:kern w:val="0"/>
          <w14:ligatures w14:val="none"/>
        </w:rPr>
      </w:pPr>
    </w:p>
    <w:p w14:paraId="561A9AE0" w14:textId="77777777" w:rsidR="006404BA" w:rsidRPr="006404BA" w:rsidRDefault="006404BA" w:rsidP="006404BA">
      <w:pPr>
        <w:numPr>
          <w:ilvl w:val="0"/>
          <w:numId w:val="22"/>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Get to know the person</w:t>
      </w:r>
    </w:p>
    <w:p w14:paraId="55B4557F" w14:textId="77777777" w:rsidR="006404BA" w:rsidRPr="006404BA" w:rsidRDefault="006404BA" w:rsidP="006404BA">
      <w:pPr>
        <w:numPr>
          <w:ilvl w:val="0"/>
          <w:numId w:val="22"/>
        </w:numPr>
        <w:spacing w:after="0" w:line="240" w:lineRule="auto"/>
        <w:rPr>
          <w:rFonts w:ascii="Times New Roman" w:eastAsia="Times New Roman" w:hAnsi="Times New Roman" w:cs="Times New Roman"/>
          <w:kern w:val="0"/>
          <w14:ligatures w14:val="none"/>
        </w:rPr>
      </w:pPr>
      <w:proofErr w:type="gramStart"/>
      <w:r w:rsidRPr="006404BA">
        <w:rPr>
          <w:rFonts w:ascii="Times New Roman" w:eastAsia="Times New Roman" w:hAnsi="Times New Roman" w:cs="Times New Roman"/>
          <w:kern w:val="0"/>
          <w14:ligatures w14:val="none"/>
        </w:rPr>
        <w:t>Participate</w:t>
      </w:r>
      <w:proofErr w:type="gramEnd"/>
      <w:r w:rsidRPr="006404BA">
        <w:rPr>
          <w:rFonts w:ascii="Times New Roman" w:eastAsia="Times New Roman" w:hAnsi="Times New Roman" w:cs="Times New Roman"/>
          <w:kern w:val="0"/>
          <w14:ligatures w14:val="none"/>
        </w:rPr>
        <w:t xml:space="preserve"> in assessments</w:t>
      </w:r>
    </w:p>
    <w:p w14:paraId="0240C5FA" w14:textId="77777777" w:rsidR="006404BA" w:rsidRPr="00DA5387" w:rsidRDefault="006404BA" w:rsidP="006404BA">
      <w:pPr>
        <w:numPr>
          <w:ilvl w:val="0"/>
          <w:numId w:val="22"/>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Ignore the current Person-Centered Plan</w:t>
      </w:r>
    </w:p>
    <w:p w14:paraId="09F7BD53" w14:textId="77777777" w:rsidR="006404BA" w:rsidRDefault="006404BA" w:rsidP="006404BA">
      <w:pPr>
        <w:numPr>
          <w:ilvl w:val="0"/>
          <w:numId w:val="22"/>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Practice a positive approach</w:t>
      </w:r>
    </w:p>
    <w:p w14:paraId="77656C8A" w14:textId="77777777" w:rsidR="00DA5387" w:rsidRPr="006404BA" w:rsidRDefault="00DA5387" w:rsidP="00DA5387">
      <w:pPr>
        <w:spacing w:after="0" w:line="240" w:lineRule="auto"/>
        <w:ind w:left="720"/>
        <w:rPr>
          <w:rFonts w:ascii="Times New Roman" w:eastAsia="Times New Roman" w:hAnsi="Times New Roman" w:cs="Times New Roman"/>
          <w:kern w:val="0"/>
          <w14:ligatures w14:val="none"/>
        </w:rPr>
      </w:pPr>
    </w:p>
    <w:p w14:paraId="0026C0CC" w14:textId="77777777" w:rsidR="006404BA"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Which of the following is NOT a value used to guide the decision-making process in Person-Centered Planning?</w:t>
      </w:r>
    </w:p>
    <w:p w14:paraId="2AC3E8C4" w14:textId="77777777" w:rsidR="00DA5387" w:rsidRPr="006404BA" w:rsidRDefault="00DA5387" w:rsidP="00DA5387">
      <w:pPr>
        <w:spacing w:after="0" w:line="240" w:lineRule="auto"/>
        <w:ind w:left="360"/>
        <w:rPr>
          <w:rFonts w:ascii="Times New Roman" w:eastAsia="Times New Roman" w:hAnsi="Times New Roman" w:cs="Times New Roman"/>
          <w:kern w:val="0"/>
          <w14:ligatures w14:val="none"/>
        </w:rPr>
      </w:pPr>
    </w:p>
    <w:p w14:paraId="69BEF996" w14:textId="77777777" w:rsidR="006404BA" w:rsidRPr="006404BA" w:rsidRDefault="006404BA" w:rsidP="006404BA">
      <w:pPr>
        <w:numPr>
          <w:ilvl w:val="0"/>
          <w:numId w:val="23"/>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Help the person achieve outcomes which are important to him or her</w:t>
      </w:r>
    </w:p>
    <w:p w14:paraId="5E79D5DF" w14:textId="77777777" w:rsidR="006404BA" w:rsidRPr="006404BA" w:rsidRDefault="006404BA" w:rsidP="006404BA">
      <w:pPr>
        <w:numPr>
          <w:ilvl w:val="0"/>
          <w:numId w:val="23"/>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Help the person move from dependence toward independence</w:t>
      </w:r>
    </w:p>
    <w:p w14:paraId="030EC04E" w14:textId="77777777" w:rsidR="006404BA" w:rsidRPr="006404BA" w:rsidRDefault="006404BA" w:rsidP="006404BA">
      <w:pPr>
        <w:numPr>
          <w:ilvl w:val="0"/>
          <w:numId w:val="23"/>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Help the person move from powerlessness toward having more control</w:t>
      </w:r>
    </w:p>
    <w:p w14:paraId="67F42037" w14:textId="77777777" w:rsidR="006404BA" w:rsidRPr="00DA5387" w:rsidRDefault="006404BA" w:rsidP="006404BA">
      <w:pPr>
        <w:numPr>
          <w:ilvl w:val="0"/>
          <w:numId w:val="23"/>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Help the person avoid all responsibilities</w:t>
      </w:r>
    </w:p>
    <w:p w14:paraId="083CDF7B" w14:textId="77777777" w:rsidR="00DA5387" w:rsidRPr="006404BA" w:rsidRDefault="00DA5387" w:rsidP="00DA5387">
      <w:pPr>
        <w:spacing w:after="0" w:line="240" w:lineRule="auto"/>
        <w:ind w:left="720"/>
        <w:rPr>
          <w:rFonts w:ascii="Times New Roman" w:eastAsia="Times New Roman" w:hAnsi="Times New Roman" w:cs="Times New Roman"/>
          <w:kern w:val="0"/>
          <w:u w:val="single"/>
          <w14:ligatures w14:val="none"/>
        </w:rPr>
      </w:pPr>
    </w:p>
    <w:p w14:paraId="1B84BA72" w14:textId="77777777" w:rsidR="006404BA"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What should be done if a new team member doesn’t follow the Person-Centered Plan correctly?</w:t>
      </w:r>
    </w:p>
    <w:p w14:paraId="5B3EA5B3" w14:textId="77777777" w:rsidR="00DA5387" w:rsidRPr="006404BA" w:rsidRDefault="00DA5387" w:rsidP="00DA5387">
      <w:pPr>
        <w:spacing w:after="0" w:line="240" w:lineRule="auto"/>
        <w:ind w:left="360"/>
        <w:rPr>
          <w:rFonts w:ascii="Times New Roman" w:eastAsia="Times New Roman" w:hAnsi="Times New Roman" w:cs="Times New Roman"/>
          <w:kern w:val="0"/>
          <w14:ligatures w14:val="none"/>
        </w:rPr>
      </w:pPr>
    </w:p>
    <w:p w14:paraId="4DF17770" w14:textId="77777777" w:rsidR="006404BA" w:rsidRPr="006404BA" w:rsidRDefault="006404BA" w:rsidP="006404BA">
      <w:pPr>
        <w:numPr>
          <w:ilvl w:val="0"/>
          <w:numId w:val="24"/>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Ignore the issue</w:t>
      </w:r>
    </w:p>
    <w:p w14:paraId="437FDD3A" w14:textId="77777777" w:rsidR="006404BA" w:rsidRPr="00DA5387" w:rsidRDefault="006404BA" w:rsidP="006404BA">
      <w:pPr>
        <w:numPr>
          <w:ilvl w:val="0"/>
          <w:numId w:val="24"/>
        </w:numPr>
        <w:spacing w:after="0" w:line="240" w:lineRule="auto"/>
        <w:rPr>
          <w:rFonts w:ascii="Times New Roman" w:eastAsia="Times New Roman" w:hAnsi="Times New Roman" w:cs="Times New Roman"/>
          <w:kern w:val="0"/>
          <w14:ligatures w14:val="none"/>
        </w:rPr>
      </w:pPr>
      <w:r w:rsidRPr="00DA5387">
        <w:rPr>
          <w:rFonts w:ascii="Times New Roman" w:eastAsia="Times New Roman" w:hAnsi="Times New Roman" w:cs="Times New Roman"/>
          <w:kern w:val="0"/>
          <w14:ligatures w14:val="none"/>
        </w:rPr>
        <w:t>Bring the challenge to the attention of a supervisor or the QDDP</w:t>
      </w:r>
    </w:p>
    <w:p w14:paraId="1B56D63C" w14:textId="77777777" w:rsidR="006404BA" w:rsidRPr="006404BA" w:rsidRDefault="006404BA" w:rsidP="006404BA">
      <w:pPr>
        <w:numPr>
          <w:ilvl w:val="0"/>
          <w:numId w:val="24"/>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Assume the plan will still work</w:t>
      </w:r>
    </w:p>
    <w:p w14:paraId="6D657F4E" w14:textId="77777777" w:rsidR="006404BA" w:rsidRDefault="006404BA" w:rsidP="006404BA">
      <w:pPr>
        <w:numPr>
          <w:ilvl w:val="0"/>
          <w:numId w:val="24"/>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Make changes to the plan without consulting the team</w:t>
      </w:r>
    </w:p>
    <w:p w14:paraId="5B39FE28" w14:textId="77777777" w:rsidR="00DA5387" w:rsidRPr="006404BA" w:rsidRDefault="00DA5387" w:rsidP="00DA5387">
      <w:pPr>
        <w:spacing w:after="0" w:line="240" w:lineRule="auto"/>
        <w:ind w:left="720"/>
        <w:rPr>
          <w:rFonts w:ascii="Times New Roman" w:eastAsia="Times New Roman" w:hAnsi="Times New Roman" w:cs="Times New Roman"/>
          <w:kern w:val="0"/>
          <w14:ligatures w14:val="none"/>
        </w:rPr>
      </w:pPr>
    </w:p>
    <w:p w14:paraId="69D1C66C" w14:textId="77777777" w:rsidR="006404BA"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 xml:space="preserve">What are three things you can do to look and act as a good role model for others at the Person-Centered Planning meeting. </w:t>
      </w:r>
    </w:p>
    <w:p w14:paraId="33758D50" w14:textId="77777777" w:rsidR="00DA5387" w:rsidRDefault="00DA5387" w:rsidP="00DA5387">
      <w:pPr>
        <w:spacing w:after="0" w:line="240" w:lineRule="auto"/>
        <w:rPr>
          <w:rFonts w:ascii="Times New Roman" w:eastAsia="Times New Roman" w:hAnsi="Times New Roman" w:cs="Times New Roman"/>
          <w:kern w:val="0"/>
          <w14:ligatures w14:val="none"/>
        </w:rPr>
      </w:pPr>
    </w:p>
    <w:p w14:paraId="0621854F" w14:textId="77777777" w:rsidR="00DA5387" w:rsidRDefault="00DA5387" w:rsidP="00DA5387">
      <w:pPr>
        <w:spacing w:after="0" w:line="240" w:lineRule="auto"/>
        <w:rPr>
          <w:rFonts w:ascii="Times New Roman" w:eastAsia="Times New Roman" w:hAnsi="Times New Roman" w:cs="Times New Roman"/>
          <w:kern w:val="0"/>
          <w14:ligatures w14:val="none"/>
        </w:rPr>
      </w:pPr>
    </w:p>
    <w:p w14:paraId="63636EDA" w14:textId="77777777" w:rsidR="00DA5387" w:rsidRDefault="00DA5387" w:rsidP="00DA5387">
      <w:pPr>
        <w:spacing w:after="0" w:line="240" w:lineRule="auto"/>
        <w:rPr>
          <w:rFonts w:ascii="Times New Roman" w:eastAsia="Times New Roman" w:hAnsi="Times New Roman" w:cs="Times New Roman"/>
          <w:kern w:val="0"/>
          <w14:ligatures w14:val="none"/>
        </w:rPr>
      </w:pPr>
    </w:p>
    <w:p w14:paraId="42D5D4D3" w14:textId="77777777" w:rsidR="00DA5387" w:rsidRDefault="00DA5387" w:rsidP="00DA5387">
      <w:pPr>
        <w:spacing w:after="0" w:line="240" w:lineRule="auto"/>
        <w:rPr>
          <w:rFonts w:ascii="Times New Roman" w:eastAsia="Times New Roman" w:hAnsi="Times New Roman" w:cs="Times New Roman"/>
          <w:kern w:val="0"/>
          <w14:ligatures w14:val="none"/>
        </w:rPr>
      </w:pPr>
    </w:p>
    <w:p w14:paraId="71A2F9DD" w14:textId="77777777" w:rsidR="00755EA9" w:rsidRDefault="00755EA9" w:rsidP="00DA5387">
      <w:pPr>
        <w:spacing w:after="0" w:line="240" w:lineRule="auto"/>
        <w:rPr>
          <w:rFonts w:ascii="Times New Roman" w:eastAsia="Times New Roman" w:hAnsi="Times New Roman" w:cs="Times New Roman"/>
          <w:kern w:val="0"/>
          <w14:ligatures w14:val="none"/>
        </w:rPr>
      </w:pPr>
    </w:p>
    <w:p w14:paraId="186A74D8" w14:textId="77777777" w:rsidR="00DA5387" w:rsidRPr="006404BA" w:rsidRDefault="00DA5387" w:rsidP="00DA5387">
      <w:pPr>
        <w:spacing w:after="0" w:line="240" w:lineRule="auto"/>
        <w:rPr>
          <w:rFonts w:ascii="Times New Roman" w:eastAsia="Times New Roman" w:hAnsi="Times New Roman" w:cs="Times New Roman"/>
          <w:kern w:val="0"/>
          <w14:ligatures w14:val="none"/>
        </w:rPr>
      </w:pPr>
    </w:p>
    <w:p w14:paraId="5682AE61" w14:textId="77777777" w:rsidR="006404BA"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List two strategies you can use to prepare yourself to speak and respond at the meeting.</w:t>
      </w:r>
    </w:p>
    <w:p w14:paraId="7B57CAAF" w14:textId="77777777" w:rsidR="00DA5387" w:rsidRDefault="00DA5387" w:rsidP="00DA5387">
      <w:pPr>
        <w:spacing w:after="0" w:line="240" w:lineRule="auto"/>
        <w:rPr>
          <w:rFonts w:ascii="Times New Roman" w:eastAsia="Times New Roman" w:hAnsi="Times New Roman" w:cs="Times New Roman"/>
          <w:kern w:val="0"/>
          <w14:ligatures w14:val="none"/>
        </w:rPr>
      </w:pPr>
    </w:p>
    <w:p w14:paraId="298B2C0F" w14:textId="77777777" w:rsidR="00DA5387" w:rsidRDefault="00DA5387" w:rsidP="00DA5387">
      <w:pPr>
        <w:spacing w:after="0" w:line="240" w:lineRule="auto"/>
        <w:rPr>
          <w:rFonts w:ascii="Times New Roman" w:eastAsia="Times New Roman" w:hAnsi="Times New Roman" w:cs="Times New Roman"/>
          <w:kern w:val="0"/>
          <w14:ligatures w14:val="none"/>
        </w:rPr>
      </w:pPr>
    </w:p>
    <w:p w14:paraId="3299FAB7" w14:textId="77777777" w:rsidR="00755EA9" w:rsidRDefault="00755EA9" w:rsidP="00DA5387">
      <w:pPr>
        <w:spacing w:after="0" w:line="240" w:lineRule="auto"/>
        <w:rPr>
          <w:rFonts w:ascii="Times New Roman" w:eastAsia="Times New Roman" w:hAnsi="Times New Roman" w:cs="Times New Roman"/>
          <w:kern w:val="0"/>
          <w14:ligatures w14:val="none"/>
        </w:rPr>
      </w:pPr>
    </w:p>
    <w:p w14:paraId="5B6DF332" w14:textId="77777777" w:rsidR="00DA5387" w:rsidRDefault="00DA5387" w:rsidP="00DA5387">
      <w:pPr>
        <w:spacing w:after="0" w:line="240" w:lineRule="auto"/>
        <w:rPr>
          <w:rFonts w:ascii="Times New Roman" w:eastAsia="Times New Roman" w:hAnsi="Times New Roman" w:cs="Times New Roman"/>
          <w:kern w:val="0"/>
          <w14:ligatures w14:val="none"/>
        </w:rPr>
      </w:pPr>
    </w:p>
    <w:p w14:paraId="3C8E94C1" w14:textId="77777777" w:rsidR="00DA5387" w:rsidRPr="006404BA" w:rsidRDefault="00DA5387" w:rsidP="00DA5387">
      <w:pPr>
        <w:spacing w:after="0" w:line="240" w:lineRule="auto"/>
        <w:rPr>
          <w:rFonts w:ascii="Times New Roman" w:eastAsia="Times New Roman" w:hAnsi="Times New Roman" w:cs="Times New Roman"/>
          <w:kern w:val="0"/>
          <w14:ligatures w14:val="none"/>
        </w:rPr>
      </w:pPr>
    </w:p>
    <w:p w14:paraId="3C89342A" w14:textId="77777777" w:rsidR="006404BA" w:rsidRDefault="006404BA" w:rsidP="006404BA">
      <w:pPr>
        <w:numPr>
          <w:ilvl w:val="0"/>
          <w:numId w:val="25"/>
        </w:numPr>
        <w:spacing w:after="0" w:line="240" w:lineRule="auto"/>
        <w:rPr>
          <w:rFonts w:ascii="Times New Roman" w:eastAsia="Times New Roman" w:hAnsi="Times New Roman" w:cs="Times New Roman"/>
          <w:kern w:val="0"/>
          <w14:ligatures w14:val="none"/>
        </w:rPr>
      </w:pPr>
      <w:r w:rsidRPr="006404BA">
        <w:rPr>
          <w:rFonts w:ascii="Times New Roman" w:eastAsia="Times New Roman" w:hAnsi="Times New Roman" w:cs="Times New Roman"/>
          <w:kern w:val="0"/>
          <w14:ligatures w14:val="none"/>
        </w:rPr>
        <w:t>Describe the concept of consensus decision making.</w:t>
      </w:r>
    </w:p>
    <w:p w14:paraId="68EBDAA3" w14:textId="77777777" w:rsidR="00DA5387" w:rsidRDefault="00DA5387" w:rsidP="00DA5387">
      <w:pPr>
        <w:spacing w:after="0" w:line="240" w:lineRule="auto"/>
        <w:rPr>
          <w:rFonts w:ascii="Times New Roman" w:eastAsia="Times New Roman" w:hAnsi="Times New Roman" w:cs="Times New Roman"/>
          <w:kern w:val="0"/>
          <w14:ligatures w14:val="none"/>
        </w:rPr>
      </w:pPr>
    </w:p>
    <w:p w14:paraId="29EA413D" w14:textId="77777777" w:rsidR="00DA5387" w:rsidRDefault="00DA5387" w:rsidP="00DA5387">
      <w:pPr>
        <w:spacing w:after="0" w:line="240" w:lineRule="auto"/>
        <w:rPr>
          <w:rFonts w:ascii="Times New Roman" w:eastAsia="Times New Roman" w:hAnsi="Times New Roman" w:cs="Times New Roman"/>
          <w:kern w:val="0"/>
          <w14:ligatures w14:val="none"/>
        </w:rPr>
      </w:pPr>
    </w:p>
    <w:p w14:paraId="61D7F07C" w14:textId="77777777" w:rsidR="00755EA9" w:rsidRDefault="00755EA9" w:rsidP="00DA5387">
      <w:pPr>
        <w:spacing w:after="0" w:line="240" w:lineRule="auto"/>
        <w:rPr>
          <w:rFonts w:ascii="Times New Roman" w:eastAsia="Times New Roman" w:hAnsi="Times New Roman" w:cs="Times New Roman"/>
          <w:kern w:val="0"/>
          <w14:ligatures w14:val="none"/>
        </w:rPr>
      </w:pPr>
    </w:p>
    <w:p w14:paraId="0D9178BB" w14:textId="77777777" w:rsidR="00DA5387" w:rsidRDefault="00DA5387" w:rsidP="00DA5387">
      <w:pPr>
        <w:spacing w:after="0" w:line="240" w:lineRule="auto"/>
        <w:rPr>
          <w:rFonts w:ascii="Times New Roman" w:eastAsia="Times New Roman" w:hAnsi="Times New Roman" w:cs="Times New Roman"/>
          <w:kern w:val="0"/>
          <w14:ligatures w14:val="none"/>
        </w:rPr>
      </w:pPr>
    </w:p>
    <w:p w14:paraId="18FEFCE3" w14:textId="77777777" w:rsidR="00DA5387" w:rsidRDefault="00DA5387" w:rsidP="00DA5387">
      <w:pPr>
        <w:spacing w:after="0" w:line="240" w:lineRule="auto"/>
        <w:rPr>
          <w:rFonts w:ascii="Times New Roman" w:eastAsia="Times New Roman" w:hAnsi="Times New Roman" w:cs="Times New Roman"/>
          <w:kern w:val="0"/>
          <w14:ligatures w14:val="none"/>
        </w:rPr>
      </w:pPr>
    </w:p>
    <w:p w14:paraId="52A3D768" w14:textId="77777777" w:rsidR="00DA5387" w:rsidRPr="006404BA" w:rsidRDefault="00DA5387" w:rsidP="00DA5387">
      <w:pPr>
        <w:spacing w:after="0" w:line="240" w:lineRule="auto"/>
        <w:rPr>
          <w:rFonts w:ascii="Times New Roman" w:eastAsia="Times New Roman" w:hAnsi="Times New Roman" w:cs="Times New Roman"/>
          <w:kern w:val="0"/>
          <w14:ligatures w14:val="none"/>
        </w:rPr>
      </w:pPr>
    </w:p>
    <w:p w14:paraId="668162AF" w14:textId="77777777" w:rsidR="006404BA" w:rsidRPr="006404BA" w:rsidRDefault="006404BA" w:rsidP="006404BA">
      <w:pPr>
        <w:numPr>
          <w:ilvl w:val="0"/>
          <w:numId w:val="25"/>
        </w:numPr>
        <w:spacing w:after="0" w:line="240" w:lineRule="auto"/>
        <w:rPr>
          <w:rFonts w:ascii="Times New Roman" w:eastAsia="Times New Roman" w:hAnsi="Times New Roman" w:cs="Times New Roman"/>
          <w:bCs/>
          <w:kern w:val="0"/>
          <w14:ligatures w14:val="none"/>
        </w:rPr>
      </w:pPr>
      <w:r w:rsidRPr="006404BA">
        <w:rPr>
          <w:rFonts w:ascii="Times New Roman" w:eastAsia="Times New Roman" w:hAnsi="Times New Roman" w:cs="Times New Roman"/>
          <w:bCs/>
          <w:kern w:val="0"/>
          <w14:ligatures w14:val="none"/>
        </w:rPr>
        <w:t>What advantages does consensus decision making have over majority rule decisions?</w:t>
      </w:r>
    </w:p>
    <w:p w14:paraId="68495C8D" w14:textId="77777777" w:rsidR="006404BA" w:rsidRPr="006404BA" w:rsidRDefault="006404BA" w:rsidP="006404BA">
      <w:pPr>
        <w:rPr>
          <w:rFonts w:ascii="Times New Roman" w:eastAsia="Times New Roman" w:hAnsi="Times New Roman" w:cs="Times New Roman"/>
          <w:kern w:val="0"/>
          <w:u w:val="single"/>
          <w14:ligatures w14:val="none"/>
        </w:rPr>
      </w:pPr>
    </w:p>
    <w:p w14:paraId="2ED0E44B" w14:textId="26AF29F4" w:rsidR="007E10E1" w:rsidRPr="005D4173" w:rsidRDefault="007E10E1" w:rsidP="005D4173">
      <w:pPr>
        <w:spacing w:after="0" w:line="240" w:lineRule="auto"/>
        <w:rPr>
          <w:rFonts w:ascii="Times New Roman" w:eastAsia="Times New Roman" w:hAnsi="Times New Roman" w:cs="Times New Roman"/>
          <w:kern w:val="0"/>
          <w14:ligatures w14:val="none"/>
        </w:rPr>
      </w:pPr>
    </w:p>
    <w:sectPr w:rsidR="007E10E1" w:rsidRPr="005D41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8AECB" w14:textId="77777777" w:rsidR="008B282C" w:rsidRDefault="008B282C" w:rsidP="008B282C">
      <w:pPr>
        <w:spacing w:after="0" w:line="240" w:lineRule="auto"/>
      </w:pPr>
      <w:r>
        <w:separator/>
      </w:r>
    </w:p>
  </w:endnote>
  <w:endnote w:type="continuationSeparator" w:id="0">
    <w:p w14:paraId="1A090477" w14:textId="77777777" w:rsidR="008B282C" w:rsidRDefault="008B282C" w:rsidP="008B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789650"/>
      <w:docPartObj>
        <w:docPartGallery w:val="Page Numbers (Bottom of Page)"/>
        <w:docPartUnique/>
      </w:docPartObj>
    </w:sdtPr>
    <w:sdtEndPr>
      <w:rPr>
        <w:noProof/>
      </w:rPr>
    </w:sdtEndPr>
    <w:sdtContent>
      <w:p w14:paraId="06EB1890" w14:textId="06533CA2" w:rsidR="00124F32" w:rsidRDefault="00124F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563ABA" w14:textId="77777777" w:rsidR="00124F32" w:rsidRDefault="0012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F0219" w14:textId="77777777" w:rsidR="008B282C" w:rsidRDefault="008B282C" w:rsidP="008B282C">
      <w:pPr>
        <w:spacing w:after="0" w:line="240" w:lineRule="auto"/>
      </w:pPr>
      <w:r>
        <w:separator/>
      </w:r>
    </w:p>
  </w:footnote>
  <w:footnote w:type="continuationSeparator" w:id="0">
    <w:p w14:paraId="7DFEAB75" w14:textId="77777777" w:rsidR="008B282C" w:rsidRDefault="008B282C" w:rsidP="008B2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7767" w14:textId="0B26A4FC" w:rsidR="008B282C" w:rsidRDefault="008B282C">
    <w:pPr>
      <w:pStyle w:val="Header"/>
    </w:pPr>
    <w:r>
      <w:t>April 2025</w:t>
    </w:r>
  </w:p>
  <w:p w14:paraId="4912C3BA" w14:textId="77777777" w:rsidR="008B282C" w:rsidRDefault="008B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258"/>
    <w:multiLevelType w:val="hybridMultilevel"/>
    <w:tmpl w:val="BB068DEE"/>
    <w:lvl w:ilvl="0" w:tplc="0409000F">
      <w:start w:val="1"/>
      <w:numFmt w:val="decimal"/>
      <w:lvlText w:val="%1."/>
      <w:lvlJc w:val="left"/>
      <w:pPr>
        <w:ind w:left="360" w:hanging="360"/>
      </w:pPr>
    </w:lvl>
    <w:lvl w:ilvl="1" w:tplc="7822334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9E3BD9"/>
    <w:multiLevelType w:val="hybridMultilevel"/>
    <w:tmpl w:val="514E95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E3D78"/>
    <w:multiLevelType w:val="hybridMultilevel"/>
    <w:tmpl w:val="BC3CE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C72700"/>
    <w:multiLevelType w:val="hybridMultilevel"/>
    <w:tmpl w:val="D87EFF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D7375"/>
    <w:multiLevelType w:val="hybridMultilevel"/>
    <w:tmpl w:val="5AD87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1250D"/>
    <w:multiLevelType w:val="hybridMultilevel"/>
    <w:tmpl w:val="3D822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176C2"/>
    <w:multiLevelType w:val="hybridMultilevel"/>
    <w:tmpl w:val="86D4F3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D21E7"/>
    <w:multiLevelType w:val="hybridMultilevel"/>
    <w:tmpl w:val="A9F0D1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8723D"/>
    <w:multiLevelType w:val="hybridMultilevel"/>
    <w:tmpl w:val="C06A42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3517D"/>
    <w:multiLevelType w:val="hybridMultilevel"/>
    <w:tmpl w:val="CCB4B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66593"/>
    <w:multiLevelType w:val="hybridMultilevel"/>
    <w:tmpl w:val="94FE461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6AA1B60"/>
    <w:multiLevelType w:val="hybridMultilevel"/>
    <w:tmpl w:val="F1C840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96178"/>
    <w:multiLevelType w:val="hybridMultilevel"/>
    <w:tmpl w:val="169240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E60D1"/>
    <w:multiLevelType w:val="hybridMultilevel"/>
    <w:tmpl w:val="14CA0A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E61A3"/>
    <w:multiLevelType w:val="hybridMultilevel"/>
    <w:tmpl w:val="29C006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207294F"/>
    <w:multiLevelType w:val="hybridMultilevel"/>
    <w:tmpl w:val="61FC8C68"/>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872F84"/>
    <w:multiLevelType w:val="hybridMultilevel"/>
    <w:tmpl w:val="29C00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B75E5B"/>
    <w:multiLevelType w:val="hybridMultilevel"/>
    <w:tmpl w:val="BC0C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00C32"/>
    <w:multiLevelType w:val="hybridMultilevel"/>
    <w:tmpl w:val="12024E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967A5"/>
    <w:multiLevelType w:val="hybridMultilevel"/>
    <w:tmpl w:val="0840D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9D1980"/>
    <w:multiLevelType w:val="hybridMultilevel"/>
    <w:tmpl w:val="E13090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B2042B"/>
    <w:multiLevelType w:val="hybridMultilevel"/>
    <w:tmpl w:val="38C2E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94CD2"/>
    <w:multiLevelType w:val="multilevel"/>
    <w:tmpl w:val="BB1A537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946C83"/>
    <w:multiLevelType w:val="hybridMultilevel"/>
    <w:tmpl w:val="6B7E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B689C"/>
    <w:multiLevelType w:val="hybridMultilevel"/>
    <w:tmpl w:val="49AA5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8608158">
    <w:abstractNumId w:val="22"/>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16cid:durableId="26567521">
    <w:abstractNumId w:val="17"/>
  </w:num>
  <w:num w:numId="3" w16cid:durableId="2072533038">
    <w:abstractNumId w:val="15"/>
  </w:num>
  <w:num w:numId="4" w16cid:durableId="1623724300">
    <w:abstractNumId w:val="16"/>
  </w:num>
  <w:num w:numId="5" w16cid:durableId="1802186501">
    <w:abstractNumId w:val="0"/>
  </w:num>
  <w:num w:numId="6" w16cid:durableId="864103581">
    <w:abstractNumId w:val="13"/>
  </w:num>
  <w:num w:numId="7" w16cid:durableId="666830682">
    <w:abstractNumId w:val="4"/>
  </w:num>
  <w:num w:numId="8" w16cid:durableId="77411052">
    <w:abstractNumId w:val="10"/>
  </w:num>
  <w:num w:numId="9" w16cid:durableId="529882199">
    <w:abstractNumId w:val="11"/>
  </w:num>
  <w:num w:numId="10" w16cid:durableId="1181092148">
    <w:abstractNumId w:val="9"/>
  </w:num>
  <w:num w:numId="11" w16cid:durableId="1598170516">
    <w:abstractNumId w:val="18"/>
  </w:num>
  <w:num w:numId="12" w16cid:durableId="63575917">
    <w:abstractNumId w:val="14"/>
  </w:num>
  <w:num w:numId="13" w16cid:durableId="1737892993">
    <w:abstractNumId w:val="1"/>
  </w:num>
  <w:num w:numId="14" w16cid:durableId="1578631236">
    <w:abstractNumId w:val="5"/>
  </w:num>
  <w:num w:numId="15" w16cid:durableId="1831215056">
    <w:abstractNumId w:val="24"/>
  </w:num>
  <w:num w:numId="16" w16cid:durableId="173225097">
    <w:abstractNumId w:val="2"/>
  </w:num>
  <w:num w:numId="17" w16cid:durableId="306859687">
    <w:abstractNumId w:val="6"/>
  </w:num>
  <w:num w:numId="18" w16cid:durableId="1328171470">
    <w:abstractNumId w:val="7"/>
  </w:num>
  <w:num w:numId="19" w16cid:durableId="1680354925">
    <w:abstractNumId w:val="8"/>
  </w:num>
  <w:num w:numId="20" w16cid:durableId="1554387764">
    <w:abstractNumId w:val="23"/>
  </w:num>
  <w:num w:numId="21" w16cid:durableId="1205485974">
    <w:abstractNumId w:val="19"/>
  </w:num>
  <w:num w:numId="22" w16cid:durableId="1160804658">
    <w:abstractNumId w:val="12"/>
  </w:num>
  <w:num w:numId="23" w16cid:durableId="1059324878">
    <w:abstractNumId w:val="3"/>
  </w:num>
  <w:num w:numId="24" w16cid:durableId="437413240">
    <w:abstractNumId w:val="21"/>
  </w:num>
  <w:num w:numId="25" w16cid:durableId="17392819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B2"/>
    <w:rsid w:val="00096CA2"/>
    <w:rsid w:val="00124F32"/>
    <w:rsid w:val="00197D1A"/>
    <w:rsid w:val="002651BA"/>
    <w:rsid w:val="00290EBC"/>
    <w:rsid w:val="002D6CDF"/>
    <w:rsid w:val="004B72D0"/>
    <w:rsid w:val="00526DF7"/>
    <w:rsid w:val="005D4173"/>
    <w:rsid w:val="006404BA"/>
    <w:rsid w:val="006925E0"/>
    <w:rsid w:val="0074060F"/>
    <w:rsid w:val="00746AFE"/>
    <w:rsid w:val="00755EA9"/>
    <w:rsid w:val="007A0E0B"/>
    <w:rsid w:val="007E10E1"/>
    <w:rsid w:val="008030B3"/>
    <w:rsid w:val="008B282C"/>
    <w:rsid w:val="00906FCD"/>
    <w:rsid w:val="00A132E6"/>
    <w:rsid w:val="00A25276"/>
    <w:rsid w:val="00A7621A"/>
    <w:rsid w:val="00AB11BD"/>
    <w:rsid w:val="00B94820"/>
    <w:rsid w:val="00BA2DED"/>
    <w:rsid w:val="00BD59CF"/>
    <w:rsid w:val="00C42352"/>
    <w:rsid w:val="00CB5C31"/>
    <w:rsid w:val="00D2369C"/>
    <w:rsid w:val="00D5695A"/>
    <w:rsid w:val="00DA4FB2"/>
    <w:rsid w:val="00DA5387"/>
    <w:rsid w:val="00DC31F2"/>
    <w:rsid w:val="00EA7C06"/>
    <w:rsid w:val="00EE33D3"/>
    <w:rsid w:val="00F40B52"/>
    <w:rsid w:val="00FC1C2C"/>
    <w:rsid w:val="00FD1B73"/>
    <w:rsid w:val="00FE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6B8A"/>
  <w15:chartTrackingRefBased/>
  <w15:docId w15:val="{B9279660-299D-403F-BA8B-AB73A185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FB2"/>
    <w:rPr>
      <w:rFonts w:eastAsiaTheme="majorEastAsia" w:cstheme="majorBidi"/>
      <w:color w:val="272727" w:themeColor="text1" w:themeTint="D8"/>
    </w:rPr>
  </w:style>
  <w:style w:type="paragraph" w:styleId="Title">
    <w:name w:val="Title"/>
    <w:basedOn w:val="Normal"/>
    <w:next w:val="Normal"/>
    <w:link w:val="TitleChar"/>
    <w:uiPriority w:val="10"/>
    <w:qFormat/>
    <w:rsid w:val="00DA4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FB2"/>
    <w:pPr>
      <w:spacing w:before="160"/>
      <w:jc w:val="center"/>
    </w:pPr>
    <w:rPr>
      <w:i/>
      <w:iCs/>
      <w:color w:val="404040" w:themeColor="text1" w:themeTint="BF"/>
    </w:rPr>
  </w:style>
  <w:style w:type="character" w:customStyle="1" w:styleId="QuoteChar">
    <w:name w:val="Quote Char"/>
    <w:basedOn w:val="DefaultParagraphFont"/>
    <w:link w:val="Quote"/>
    <w:uiPriority w:val="29"/>
    <w:rsid w:val="00DA4FB2"/>
    <w:rPr>
      <w:i/>
      <w:iCs/>
      <w:color w:val="404040" w:themeColor="text1" w:themeTint="BF"/>
    </w:rPr>
  </w:style>
  <w:style w:type="paragraph" w:styleId="ListParagraph">
    <w:name w:val="List Paragraph"/>
    <w:basedOn w:val="Normal"/>
    <w:uiPriority w:val="34"/>
    <w:qFormat/>
    <w:rsid w:val="00DA4FB2"/>
    <w:pPr>
      <w:ind w:left="720"/>
      <w:contextualSpacing/>
    </w:pPr>
  </w:style>
  <w:style w:type="character" w:styleId="IntenseEmphasis">
    <w:name w:val="Intense Emphasis"/>
    <w:basedOn w:val="DefaultParagraphFont"/>
    <w:uiPriority w:val="21"/>
    <w:qFormat/>
    <w:rsid w:val="00DA4FB2"/>
    <w:rPr>
      <w:i/>
      <w:iCs/>
      <w:color w:val="0F4761" w:themeColor="accent1" w:themeShade="BF"/>
    </w:rPr>
  </w:style>
  <w:style w:type="paragraph" w:styleId="IntenseQuote">
    <w:name w:val="Intense Quote"/>
    <w:basedOn w:val="Normal"/>
    <w:next w:val="Normal"/>
    <w:link w:val="IntenseQuoteChar"/>
    <w:uiPriority w:val="30"/>
    <w:qFormat/>
    <w:rsid w:val="00DA4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FB2"/>
    <w:rPr>
      <w:i/>
      <w:iCs/>
      <w:color w:val="0F4761" w:themeColor="accent1" w:themeShade="BF"/>
    </w:rPr>
  </w:style>
  <w:style w:type="character" w:styleId="IntenseReference">
    <w:name w:val="Intense Reference"/>
    <w:basedOn w:val="DefaultParagraphFont"/>
    <w:uiPriority w:val="32"/>
    <w:qFormat/>
    <w:rsid w:val="00DA4FB2"/>
    <w:rPr>
      <w:b/>
      <w:bCs/>
      <w:smallCaps/>
      <w:color w:val="0F4761" w:themeColor="accent1" w:themeShade="BF"/>
      <w:spacing w:val="5"/>
    </w:rPr>
  </w:style>
  <w:style w:type="paragraph" w:styleId="Header">
    <w:name w:val="header"/>
    <w:basedOn w:val="Normal"/>
    <w:link w:val="HeaderChar"/>
    <w:uiPriority w:val="99"/>
    <w:unhideWhenUsed/>
    <w:rsid w:val="008B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82C"/>
  </w:style>
  <w:style w:type="paragraph" w:styleId="Footer">
    <w:name w:val="footer"/>
    <w:basedOn w:val="Normal"/>
    <w:link w:val="FooterChar"/>
    <w:uiPriority w:val="99"/>
    <w:unhideWhenUsed/>
    <w:rsid w:val="008B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146</TotalTime>
  <Pages>8</Pages>
  <Words>1480</Words>
  <Characters>8436</Characters>
  <Application>Microsoft Office Word</Application>
  <DocSecurity>0</DocSecurity>
  <Lines>70</Lines>
  <Paragraphs>19</Paragraphs>
  <ScaleCrop>false</ScaleCrop>
  <Company>Minot State University</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Kari</dc:creator>
  <cp:keywords/>
  <dc:description/>
  <cp:lastModifiedBy>Schmidt, Kari</cp:lastModifiedBy>
  <cp:revision>31</cp:revision>
  <dcterms:created xsi:type="dcterms:W3CDTF">2025-04-07T20:36:00Z</dcterms:created>
  <dcterms:modified xsi:type="dcterms:W3CDTF">2025-04-10T15:43:00Z</dcterms:modified>
</cp:coreProperties>
</file>