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9C06" w14:textId="524957E3" w:rsidR="00453C16" w:rsidRPr="00AE19D4" w:rsidRDefault="00AE19D4" w:rsidP="00AE19D4">
      <w:pPr>
        <w:spacing w:after="0"/>
        <w:rPr>
          <w:rFonts w:ascii="Times New Roman" w:hAnsi="Times New Roman" w:cs="Times New Roman"/>
          <w:b/>
          <w:sz w:val="28"/>
          <w:szCs w:val="28"/>
        </w:rPr>
      </w:pPr>
      <w:r w:rsidRPr="00AE19D4">
        <w:rPr>
          <w:rFonts w:ascii="Times New Roman" w:hAnsi="Times New Roman" w:cs="Times New Roman"/>
          <w:b/>
          <w:sz w:val="28"/>
          <w:szCs w:val="28"/>
        </w:rPr>
        <w:t>Dual Diagnosis II</w:t>
      </w:r>
    </w:p>
    <w:p w14:paraId="62BD825E" w14:textId="1FA9C9F5" w:rsidR="00AE19D4" w:rsidRPr="00AE19D4" w:rsidRDefault="00AE19D4" w:rsidP="00AE19D4">
      <w:pPr>
        <w:spacing w:after="0"/>
        <w:rPr>
          <w:rFonts w:ascii="Times New Roman" w:hAnsi="Times New Roman" w:cs="Times New Roman"/>
          <w:b/>
          <w:sz w:val="28"/>
          <w:szCs w:val="28"/>
        </w:rPr>
      </w:pPr>
      <w:r w:rsidRPr="00AE19D4">
        <w:rPr>
          <w:rFonts w:ascii="Times New Roman" w:hAnsi="Times New Roman" w:cs="Times New Roman"/>
          <w:b/>
          <w:sz w:val="28"/>
          <w:szCs w:val="28"/>
        </w:rPr>
        <w:t>Module 54</w:t>
      </w:r>
    </w:p>
    <w:p w14:paraId="4FB572ED" w14:textId="2977DA89" w:rsidR="00AE19D4" w:rsidRPr="00AE19D4" w:rsidRDefault="00AE19D4" w:rsidP="00AE19D4">
      <w:pPr>
        <w:spacing w:after="0"/>
        <w:rPr>
          <w:rFonts w:ascii="Times New Roman" w:hAnsi="Times New Roman" w:cs="Times New Roman"/>
          <w:b/>
          <w:sz w:val="28"/>
          <w:szCs w:val="28"/>
        </w:rPr>
      </w:pPr>
      <w:r w:rsidRPr="00AE19D4">
        <w:rPr>
          <w:rFonts w:ascii="Times New Roman" w:hAnsi="Times New Roman" w:cs="Times New Roman"/>
          <w:b/>
          <w:sz w:val="28"/>
          <w:szCs w:val="28"/>
        </w:rPr>
        <w:t>June 2015</w:t>
      </w:r>
    </w:p>
    <w:p w14:paraId="76077376" w14:textId="7A43B8A1" w:rsidR="00AE19D4" w:rsidRDefault="00AE19D4" w:rsidP="00AE19D4">
      <w:pPr>
        <w:spacing w:after="0"/>
        <w:rPr>
          <w:rFonts w:ascii="Times New Roman" w:hAnsi="Times New Roman" w:cs="Times New Roman"/>
          <w:b/>
          <w:sz w:val="28"/>
          <w:szCs w:val="28"/>
        </w:rPr>
      </w:pPr>
      <w:r w:rsidRPr="00AE19D4">
        <w:rPr>
          <w:rFonts w:ascii="Times New Roman" w:hAnsi="Times New Roman" w:cs="Times New Roman"/>
          <w:b/>
          <w:sz w:val="28"/>
          <w:szCs w:val="28"/>
        </w:rPr>
        <w:t>Feedback Exercises</w:t>
      </w:r>
    </w:p>
    <w:p w14:paraId="130EE6F0" w14:textId="2EE828ED" w:rsidR="00AE19D4" w:rsidRDefault="00AE19D4" w:rsidP="00AE19D4">
      <w:pPr>
        <w:spacing w:after="0"/>
        <w:rPr>
          <w:rFonts w:ascii="Times New Roman" w:hAnsi="Times New Roman" w:cs="Times New Roman"/>
          <w:b/>
          <w:sz w:val="28"/>
          <w:szCs w:val="28"/>
        </w:rPr>
      </w:pPr>
    </w:p>
    <w:p w14:paraId="1B76EA23" w14:textId="3C00F29E" w:rsidR="009E1593" w:rsidRDefault="009E1593" w:rsidP="00AE19D4">
      <w:pPr>
        <w:spacing w:after="0"/>
        <w:rPr>
          <w:rFonts w:ascii="Times New Roman" w:hAnsi="Times New Roman" w:cs="Times New Roman"/>
          <w:b/>
          <w:sz w:val="28"/>
          <w:szCs w:val="28"/>
        </w:rPr>
      </w:pPr>
    </w:p>
    <w:p w14:paraId="0B687031" w14:textId="77777777" w:rsidR="009E1593" w:rsidRDefault="009E1593" w:rsidP="00AE19D4">
      <w:pPr>
        <w:spacing w:after="0"/>
        <w:rPr>
          <w:rFonts w:ascii="Times New Roman" w:hAnsi="Times New Roman" w:cs="Times New Roman"/>
          <w:b/>
          <w:sz w:val="28"/>
          <w:szCs w:val="28"/>
        </w:rPr>
      </w:pPr>
    </w:p>
    <w:p w14:paraId="6F55C0AD" w14:textId="77777777" w:rsidR="00AE19D4" w:rsidRPr="009E1593" w:rsidRDefault="00AE19D4" w:rsidP="00AE19D4">
      <w:pPr>
        <w:widowControl w:val="0"/>
        <w:autoSpaceDE w:val="0"/>
        <w:autoSpaceDN w:val="0"/>
        <w:adjustRightInd w:val="0"/>
        <w:spacing w:line="276" w:lineRule="auto"/>
        <w:rPr>
          <w:rFonts w:ascii="Times New Roman" w:hAnsi="Times New Roman" w:cs="Times New Roman"/>
          <w:color w:val="000000"/>
          <w:sz w:val="28"/>
          <w:szCs w:val="28"/>
          <w:u w:val="single"/>
        </w:rPr>
      </w:pPr>
      <w:r w:rsidRPr="009E1593">
        <w:rPr>
          <w:rFonts w:ascii="Times New Roman" w:hAnsi="Times New Roman" w:cs="Times New Roman"/>
          <w:b/>
          <w:sz w:val="28"/>
          <w:szCs w:val="28"/>
          <w:u w:val="single"/>
        </w:rPr>
        <w:t>Chapter 1 Study Questions</w:t>
      </w:r>
    </w:p>
    <w:p w14:paraId="35BFDCB6" w14:textId="77777777" w:rsidR="00AE19D4" w:rsidRPr="00584F1D" w:rsidRDefault="00AE19D4" w:rsidP="00AE19D4">
      <w:pPr>
        <w:pStyle w:val="ListParagraph"/>
        <w:numPr>
          <w:ilvl w:val="0"/>
          <w:numId w:val="1"/>
        </w:numPr>
        <w:rPr>
          <w:rFonts w:ascii="Times New Roman" w:hAnsi="Times New Roman" w:cs="Times New Roman"/>
        </w:rPr>
      </w:pPr>
      <w:r>
        <w:rPr>
          <w:rFonts w:ascii="Times New Roman" w:hAnsi="Times New Roman" w:cs="Times New Roman"/>
        </w:rPr>
        <w:t xml:space="preserve">List four areas </w:t>
      </w:r>
      <w:r w:rsidRPr="00584F1D">
        <w:rPr>
          <w:rFonts w:ascii="Times New Roman" w:hAnsi="Times New Roman" w:cs="Times New Roman"/>
        </w:rPr>
        <w:t xml:space="preserve">The World Health Organization </w:t>
      </w:r>
      <w:r>
        <w:rPr>
          <w:rFonts w:ascii="Times New Roman" w:hAnsi="Times New Roman" w:cs="Times New Roman"/>
        </w:rPr>
        <w:t>identifies</w:t>
      </w:r>
      <w:r w:rsidRPr="00584F1D">
        <w:rPr>
          <w:rFonts w:ascii="Times New Roman" w:hAnsi="Times New Roman" w:cs="Times New Roman"/>
        </w:rPr>
        <w:t xml:space="preserve"> as risks </w:t>
      </w:r>
      <w:r>
        <w:rPr>
          <w:rFonts w:ascii="Times New Roman" w:hAnsi="Times New Roman" w:cs="Times New Roman"/>
        </w:rPr>
        <w:t>for</w:t>
      </w:r>
      <w:r w:rsidRPr="00584F1D">
        <w:rPr>
          <w:rFonts w:ascii="Times New Roman" w:hAnsi="Times New Roman" w:cs="Times New Roman"/>
        </w:rPr>
        <w:t xml:space="preserve"> a mental health disorder.</w:t>
      </w:r>
      <w:r>
        <w:rPr>
          <w:rFonts w:ascii="Times New Roman" w:hAnsi="Times New Roman" w:cs="Times New Roman"/>
        </w:rPr>
        <w:t xml:space="preserve"> </w:t>
      </w:r>
    </w:p>
    <w:p w14:paraId="1C83152D" w14:textId="77777777" w:rsidR="00AE19D4" w:rsidRDefault="00AE19D4" w:rsidP="00AE19D4">
      <w:pPr>
        <w:rPr>
          <w:rFonts w:ascii="Times New Roman" w:hAnsi="Times New Roman" w:cs="Times New Roman"/>
        </w:rPr>
      </w:pPr>
    </w:p>
    <w:p w14:paraId="6BD017C4" w14:textId="77777777" w:rsidR="00AE19D4" w:rsidRDefault="00AE19D4" w:rsidP="00AE19D4">
      <w:pPr>
        <w:rPr>
          <w:rFonts w:ascii="Times New Roman" w:hAnsi="Times New Roman" w:cs="Times New Roman"/>
        </w:rPr>
      </w:pPr>
    </w:p>
    <w:p w14:paraId="292CB1CA" w14:textId="77777777" w:rsidR="00AE19D4" w:rsidRDefault="00AE19D4" w:rsidP="00AE19D4">
      <w:pPr>
        <w:rPr>
          <w:rFonts w:ascii="Times New Roman" w:hAnsi="Times New Roman" w:cs="Times New Roman"/>
        </w:rPr>
      </w:pPr>
    </w:p>
    <w:p w14:paraId="32AD6854" w14:textId="77777777" w:rsidR="00AE19D4" w:rsidRDefault="00AE19D4" w:rsidP="00AE19D4">
      <w:pPr>
        <w:pStyle w:val="ListParagraph"/>
        <w:numPr>
          <w:ilvl w:val="0"/>
          <w:numId w:val="1"/>
        </w:numPr>
        <w:rPr>
          <w:rFonts w:ascii="Times New Roman" w:hAnsi="Times New Roman" w:cs="Times New Roman"/>
        </w:rPr>
      </w:pPr>
      <w:r>
        <w:rPr>
          <w:rFonts w:ascii="Times New Roman" w:hAnsi="Times New Roman" w:cs="Times New Roman"/>
        </w:rPr>
        <w:t xml:space="preserve">What information might a professional who adheres to the developmental psychopathology theory gather in their assessment of a person exhibiting maladaptive behavior? </w:t>
      </w:r>
    </w:p>
    <w:p w14:paraId="41881F1B" w14:textId="77777777" w:rsidR="00AE19D4" w:rsidRDefault="00AE19D4" w:rsidP="00AE19D4">
      <w:pPr>
        <w:rPr>
          <w:rFonts w:ascii="Times New Roman" w:hAnsi="Times New Roman" w:cs="Times New Roman"/>
        </w:rPr>
      </w:pPr>
    </w:p>
    <w:p w14:paraId="1E1E1851" w14:textId="77777777" w:rsidR="00AE19D4" w:rsidRDefault="00AE19D4" w:rsidP="00AE19D4">
      <w:pPr>
        <w:rPr>
          <w:rFonts w:ascii="Times New Roman" w:hAnsi="Times New Roman" w:cs="Times New Roman"/>
        </w:rPr>
      </w:pPr>
    </w:p>
    <w:p w14:paraId="0397962C" w14:textId="77777777" w:rsidR="00AE19D4" w:rsidRDefault="00AE19D4" w:rsidP="00AE19D4">
      <w:pPr>
        <w:rPr>
          <w:rFonts w:ascii="Times New Roman" w:hAnsi="Times New Roman" w:cs="Times New Roman"/>
        </w:rPr>
      </w:pPr>
    </w:p>
    <w:p w14:paraId="6968D90B" w14:textId="77777777" w:rsidR="00AE19D4" w:rsidRDefault="00AE19D4" w:rsidP="00AE19D4">
      <w:pPr>
        <w:rPr>
          <w:rFonts w:ascii="Times New Roman" w:hAnsi="Times New Roman" w:cs="Times New Roman"/>
        </w:rPr>
      </w:pPr>
    </w:p>
    <w:p w14:paraId="765B6AA3" w14:textId="77777777" w:rsidR="00AE19D4" w:rsidRDefault="00AE19D4" w:rsidP="00AE19D4">
      <w:pPr>
        <w:pStyle w:val="ListParagraph"/>
        <w:numPr>
          <w:ilvl w:val="0"/>
          <w:numId w:val="1"/>
        </w:numPr>
        <w:rPr>
          <w:rFonts w:ascii="Times New Roman" w:hAnsi="Times New Roman" w:cs="Times New Roman"/>
        </w:rPr>
      </w:pPr>
      <w:r>
        <w:rPr>
          <w:rFonts w:ascii="Times New Roman" w:hAnsi="Times New Roman" w:cs="Times New Roman"/>
        </w:rPr>
        <w:t>List three general behavioral characteristics of Prader-Willi syndrome</w:t>
      </w:r>
    </w:p>
    <w:p w14:paraId="2C16E1C8" w14:textId="77777777" w:rsidR="00AE19D4" w:rsidRDefault="00AE19D4" w:rsidP="00AE19D4">
      <w:pPr>
        <w:rPr>
          <w:rFonts w:ascii="Times New Roman" w:hAnsi="Times New Roman" w:cs="Times New Roman"/>
        </w:rPr>
      </w:pPr>
    </w:p>
    <w:p w14:paraId="04E08529" w14:textId="77777777" w:rsidR="00AE19D4" w:rsidRDefault="00AE19D4" w:rsidP="00AE19D4">
      <w:pPr>
        <w:rPr>
          <w:rFonts w:ascii="Times New Roman" w:hAnsi="Times New Roman" w:cs="Times New Roman"/>
        </w:rPr>
      </w:pPr>
    </w:p>
    <w:p w14:paraId="34611EA8" w14:textId="77777777" w:rsidR="00AE19D4" w:rsidRDefault="00AE19D4" w:rsidP="00AE19D4">
      <w:pPr>
        <w:rPr>
          <w:rFonts w:ascii="Times New Roman" w:hAnsi="Times New Roman" w:cs="Times New Roman"/>
        </w:rPr>
      </w:pPr>
    </w:p>
    <w:p w14:paraId="0CE1E5AE" w14:textId="77777777" w:rsidR="00AE19D4" w:rsidRDefault="00AE19D4" w:rsidP="00AE19D4">
      <w:pPr>
        <w:rPr>
          <w:rFonts w:ascii="Times New Roman" w:hAnsi="Times New Roman" w:cs="Times New Roman"/>
        </w:rPr>
      </w:pPr>
    </w:p>
    <w:p w14:paraId="51350519" w14:textId="77777777" w:rsidR="00AE19D4" w:rsidRDefault="00AE19D4" w:rsidP="00AE19D4">
      <w:pPr>
        <w:rPr>
          <w:rFonts w:ascii="Times New Roman" w:hAnsi="Times New Roman" w:cs="Times New Roman"/>
        </w:rPr>
      </w:pPr>
    </w:p>
    <w:p w14:paraId="7A117575" w14:textId="77777777" w:rsidR="00AE19D4" w:rsidRPr="007E5B5B" w:rsidRDefault="00AE19D4" w:rsidP="00AE19D4">
      <w:pPr>
        <w:pStyle w:val="ListParagraph"/>
        <w:numPr>
          <w:ilvl w:val="0"/>
          <w:numId w:val="1"/>
        </w:numPr>
        <w:rPr>
          <w:rFonts w:ascii="Times New Roman" w:hAnsi="Times New Roman" w:cs="Times New Roman"/>
        </w:rPr>
      </w:pPr>
      <w:r w:rsidRPr="007E5B5B">
        <w:rPr>
          <w:rFonts w:ascii="Times New Roman" w:hAnsi="Times New Roman" w:cs="Times New Roman"/>
        </w:rPr>
        <w:t>List three general behavioral characteristics of Williams syndrome.</w:t>
      </w:r>
    </w:p>
    <w:p w14:paraId="0AD4007E" w14:textId="77777777" w:rsidR="00AE19D4" w:rsidRPr="007E5B5B" w:rsidRDefault="00AE19D4" w:rsidP="00AE19D4">
      <w:pPr>
        <w:rPr>
          <w:rFonts w:ascii="Times New Roman" w:hAnsi="Times New Roman" w:cs="Times New Roman"/>
        </w:rPr>
      </w:pPr>
    </w:p>
    <w:p w14:paraId="0223A656" w14:textId="77777777" w:rsidR="00AE19D4" w:rsidRDefault="00AE19D4" w:rsidP="00AE19D4">
      <w:pPr>
        <w:rPr>
          <w:rFonts w:ascii="Times New Roman" w:hAnsi="Times New Roman" w:cs="Times New Roman"/>
        </w:rPr>
      </w:pPr>
    </w:p>
    <w:p w14:paraId="2CB0EC70" w14:textId="77777777" w:rsidR="00AE19D4" w:rsidRDefault="00AE19D4" w:rsidP="00AE19D4">
      <w:pPr>
        <w:rPr>
          <w:rFonts w:ascii="Times New Roman" w:hAnsi="Times New Roman" w:cs="Times New Roman"/>
        </w:rPr>
      </w:pPr>
    </w:p>
    <w:p w14:paraId="1A6B4B33" w14:textId="77777777" w:rsidR="00AE19D4" w:rsidRPr="007E5B5B" w:rsidRDefault="00AE19D4" w:rsidP="00AE19D4">
      <w:pPr>
        <w:rPr>
          <w:rFonts w:ascii="Times New Roman" w:hAnsi="Times New Roman" w:cs="Times New Roman"/>
        </w:rPr>
      </w:pPr>
    </w:p>
    <w:p w14:paraId="2130AB16" w14:textId="77777777" w:rsidR="00AE19D4" w:rsidRPr="007E5B5B" w:rsidRDefault="00AE19D4" w:rsidP="00AE19D4">
      <w:pPr>
        <w:rPr>
          <w:rFonts w:ascii="Times New Roman" w:hAnsi="Times New Roman" w:cs="Times New Roman"/>
        </w:rPr>
      </w:pPr>
    </w:p>
    <w:p w14:paraId="63203060" w14:textId="77777777" w:rsidR="00AE19D4" w:rsidRDefault="00AE19D4" w:rsidP="00AE19D4">
      <w:pPr>
        <w:pStyle w:val="ListParagraph"/>
        <w:numPr>
          <w:ilvl w:val="0"/>
          <w:numId w:val="1"/>
        </w:numPr>
        <w:rPr>
          <w:rFonts w:ascii="Times New Roman" w:hAnsi="Times New Roman" w:cs="Times New Roman"/>
        </w:rPr>
      </w:pPr>
      <w:r w:rsidRPr="007E5B5B">
        <w:rPr>
          <w:rFonts w:ascii="Times New Roman" w:hAnsi="Times New Roman" w:cs="Times New Roman"/>
        </w:rPr>
        <w:t>How can the Case Manager/Program Coordinator/QDDP provide guidance/support to team members who have little knowledge about mental health disorders</w:t>
      </w:r>
      <w:r>
        <w:rPr>
          <w:rFonts w:ascii="Times New Roman" w:hAnsi="Times New Roman" w:cs="Times New Roman"/>
        </w:rPr>
        <w:t>?</w:t>
      </w:r>
      <w:r w:rsidRPr="007E5B5B">
        <w:rPr>
          <w:rFonts w:ascii="Times New Roman" w:hAnsi="Times New Roman" w:cs="Times New Roman"/>
        </w:rPr>
        <w:t xml:space="preserve"> </w:t>
      </w:r>
      <w:r>
        <w:rPr>
          <w:rFonts w:ascii="Times New Roman" w:hAnsi="Times New Roman" w:cs="Times New Roman"/>
        </w:rPr>
        <w:t>‘</w:t>
      </w:r>
    </w:p>
    <w:p w14:paraId="2EC27468" w14:textId="77777777" w:rsidR="00AE19D4" w:rsidRDefault="00AE19D4" w:rsidP="00AE19D4">
      <w:pPr>
        <w:pStyle w:val="ListParagraph"/>
        <w:ind w:left="780"/>
        <w:rPr>
          <w:rFonts w:ascii="Times New Roman" w:hAnsi="Times New Roman" w:cs="Times New Roman"/>
        </w:rPr>
      </w:pPr>
    </w:p>
    <w:p w14:paraId="74F887DB" w14:textId="77777777" w:rsidR="00AE19D4" w:rsidRPr="002A4403" w:rsidRDefault="00AE19D4" w:rsidP="00AE19D4">
      <w:pPr>
        <w:pStyle w:val="ListParagraph"/>
        <w:numPr>
          <w:ilvl w:val="0"/>
          <w:numId w:val="1"/>
        </w:numPr>
        <w:rPr>
          <w:rFonts w:ascii="Times New Roman" w:hAnsi="Times New Roman" w:cs="Times New Roman"/>
        </w:rPr>
      </w:pPr>
      <w:r w:rsidRPr="00C30792">
        <w:rPr>
          <w:rFonts w:ascii="Times New Roman" w:hAnsi="Times New Roman" w:cs="Times New Roman"/>
        </w:rPr>
        <w:t>Which model of psychopathology (Medical</w:t>
      </w:r>
      <w:r>
        <w:rPr>
          <w:rFonts w:ascii="Times New Roman" w:hAnsi="Times New Roman" w:cs="Times New Roman"/>
        </w:rPr>
        <w:t xml:space="preserve">/Bio-Medical; </w:t>
      </w:r>
      <w:r w:rsidRPr="00C30792">
        <w:rPr>
          <w:rFonts w:ascii="Times New Roman" w:hAnsi="Times New Roman" w:cs="Times New Roman"/>
        </w:rPr>
        <w:t>Developmental Psychopathology</w:t>
      </w:r>
      <w:r>
        <w:rPr>
          <w:rFonts w:ascii="Times New Roman" w:hAnsi="Times New Roman" w:cs="Times New Roman"/>
        </w:rPr>
        <w:t xml:space="preserve">; or </w:t>
      </w:r>
      <w:r w:rsidRPr="00C30792">
        <w:rPr>
          <w:rFonts w:ascii="Times New Roman" w:hAnsi="Times New Roman" w:cs="Times New Roman"/>
        </w:rPr>
        <w:t>Social</w:t>
      </w:r>
      <w:r>
        <w:rPr>
          <w:rFonts w:ascii="Times New Roman" w:hAnsi="Times New Roman" w:cs="Times New Roman"/>
        </w:rPr>
        <w:t>) is described in each phrase below</w:t>
      </w:r>
      <w:r w:rsidRPr="002A4403">
        <w:rPr>
          <w:rFonts w:ascii="Times New Roman" w:hAnsi="Times New Roman" w:cs="Times New Roman"/>
        </w:rPr>
        <w:t xml:space="preserve"> </w:t>
      </w:r>
      <w:r>
        <w:rPr>
          <w:rFonts w:ascii="Times New Roman" w:hAnsi="Times New Roman" w:cs="Times New Roman"/>
        </w:rPr>
        <w:t>(</w:t>
      </w:r>
      <w:r w:rsidRPr="002A4403">
        <w:rPr>
          <w:rFonts w:ascii="Times New Roman" w:hAnsi="Times New Roman" w:cs="Times New Roman"/>
        </w:rPr>
        <w:t>Answers may be used more than once.</w:t>
      </w:r>
      <w:r>
        <w:rPr>
          <w:rFonts w:ascii="Times New Roman" w:hAnsi="Times New Roman" w:cs="Times New Roman"/>
        </w:rPr>
        <w:t>)</w:t>
      </w:r>
    </w:p>
    <w:p w14:paraId="7D80C0BC" w14:textId="77777777" w:rsidR="00AE19D4" w:rsidRDefault="00AE19D4" w:rsidP="00AE19D4">
      <w:pPr>
        <w:pStyle w:val="ListParagraph"/>
        <w:ind w:left="3150" w:hanging="2340"/>
        <w:rPr>
          <w:rFonts w:ascii="Times New Roman" w:hAnsi="Times New Roman" w:cs="Times New Roman"/>
        </w:rPr>
      </w:pPr>
      <w:r>
        <w:rPr>
          <w:rFonts w:ascii="Times New Roman" w:hAnsi="Times New Roman" w:cs="Times New Roman"/>
        </w:rPr>
        <w:t xml:space="preserve">________________a. </w:t>
      </w:r>
      <w:r>
        <w:rPr>
          <w:rFonts w:ascii="Times New Roman" w:hAnsi="Times New Roman" w:cs="Times New Roman"/>
        </w:rPr>
        <w:tab/>
        <w:t>F</w:t>
      </w:r>
      <w:r w:rsidRPr="00535B23">
        <w:rPr>
          <w:rFonts w:ascii="Times New Roman" w:hAnsi="Times New Roman" w:cs="Times New Roman"/>
        </w:rPr>
        <w:t>ocuses on understanding the interactions between biological, psychological, and social aspects of normal and abnormal development</w:t>
      </w:r>
    </w:p>
    <w:p w14:paraId="4F6EE6F4" w14:textId="77777777" w:rsidR="00AE19D4" w:rsidRDefault="00AE19D4" w:rsidP="00AE19D4">
      <w:pPr>
        <w:pStyle w:val="ListParagraph"/>
        <w:ind w:left="3150" w:hanging="2340"/>
        <w:rPr>
          <w:rFonts w:ascii="Times New Roman" w:hAnsi="Times New Roman" w:cs="Times New Roman"/>
        </w:rPr>
      </w:pPr>
      <w:r>
        <w:rPr>
          <w:rFonts w:ascii="Times New Roman" w:hAnsi="Times New Roman" w:cs="Times New Roman"/>
        </w:rPr>
        <w:t xml:space="preserve">________________b. </w:t>
      </w:r>
      <w:r>
        <w:rPr>
          <w:rFonts w:ascii="Times New Roman" w:hAnsi="Times New Roman" w:cs="Times New Roman"/>
        </w:rPr>
        <w:tab/>
      </w:r>
      <w:r>
        <w:t>S</w:t>
      </w:r>
      <w:r w:rsidRPr="00535B23">
        <w:t>eeks to find out the cause of a mental health disorder by studying developmental experiences of people</w:t>
      </w:r>
      <w:r>
        <w:t>.</w:t>
      </w:r>
    </w:p>
    <w:p w14:paraId="6C9F05D1" w14:textId="77777777" w:rsidR="00AE19D4" w:rsidRDefault="00AE19D4" w:rsidP="00AE19D4">
      <w:pPr>
        <w:pStyle w:val="ListParagraph"/>
        <w:ind w:left="3150" w:hanging="2340"/>
        <w:rPr>
          <w:rFonts w:ascii="Times New Roman" w:hAnsi="Times New Roman" w:cs="Times New Roman"/>
        </w:rPr>
      </w:pPr>
      <w:r>
        <w:rPr>
          <w:rFonts w:ascii="Times New Roman" w:hAnsi="Times New Roman" w:cs="Times New Roman"/>
        </w:rPr>
        <w:t xml:space="preserve">________________c. </w:t>
      </w:r>
      <w:r>
        <w:rPr>
          <w:rFonts w:ascii="Times New Roman" w:hAnsi="Times New Roman" w:cs="Times New Roman"/>
        </w:rPr>
        <w:tab/>
      </w:r>
      <w:r>
        <w:t>Focuses on how to prevent or lessen the negative consequences of the disability through health care.</w:t>
      </w:r>
    </w:p>
    <w:p w14:paraId="2BAF0156" w14:textId="77777777" w:rsidR="00AE19D4" w:rsidRDefault="00AE19D4" w:rsidP="00AE19D4">
      <w:pPr>
        <w:pStyle w:val="ListParagraph"/>
        <w:ind w:left="3150" w:hanging="2340"/>
        <w:rPr>
          <w:rFonts w:ascii="Times New Roman" w:hAnsi="Times New Roman" w:cs="Times New Roman"/>
        </w:rPr>
      </w:pPr>
      <w:r>
        <w:rPr>
          <w:rFonts w:ascii="Times New Roman" w:hAnsi="Times New Roman" w:cs="Times New Roman"/>
        </w:rPr>
        <w:t xml:space="preserve">________________d. </w:t>
      </w:r>
      <w:r>
        <w:rPr>
          <w:rFonts w:ascii="Times New Roman" w:hAnsi="Times New Roman" w:cs="Times New Roman"/>
        </w:rPr>
        <w:tab/>
      </w:r>
      <w:r>
        <w:t>Focuses on disability as a consequence of barriers to social and societal participation. Belief that the major factor to disability is not the physical impairment, but rather a society that fails to take the individual into account.</w:t>
      </w:r>
    </w:p>
    <w:p w14:paraId="73D314FC" w14:textId="77777777" w:rsidR="00AE19D4" w:rsidRDefault="00AE19D4" w:rsidP="00AE19D4">
      <w:pPr>
        <w:pStyle w:val="ListParagraph"/>
        <w:ind w:left="3150" w:hanging="2340"/>
      </w:pPr>
      <w:r>
        <w:rPr>
          <w:rFonts w:ascii="Times New Roman" w:hAnsi="Times New Roman" w:cs="Times New Roman"/>
        </w:rPr>
        <w:t xml:space="preserve">_______________ e. </w:t>
      </w:r>
      <w:r>
        <w:rPr>
          <w:rFonts w:ascii="Times New Roman" w:hAnsi="Times New Roman" w:cs="Times New Roman"/>
        </w:rPr>
        <w:tab/>
      </w:r>
      <w:r>
        <w:t>Attempts to understand how various experiences in the course of development can cause a person to use adaptive or maladaptive behavior.</w:t>
      </w:r>
    </w:p>
    <w:p w14:paraId="03D8F219" w14:textId="77777777" w:rsidR="00AE19D4" w:rsidRDefault="00AE19D4" w:rsidP="00AE19D4">
      <w:pPr>
        <w:pStyle w:val="ListParagraph"/>
        <w:ind w:left="3150" w:hanging="2340"/>
      </w:pPr>
      <w:r>
        <w:rPr>
          <w:rFonts w:ascii="Times New Roman" w:hAnsi="Times New Roman" w:cs="Times New Roman"/>
        </w:rPr>
        <w:t xml:space="preserve">________________f. </w:t>
      </w:r>
      <w:r>
        <w:rPr>
          <w:rFonts w:ascii="Times New Roman" w:hAnsi="Times New Roman" w:cs="Times New Roman"/>
        </w:rPr>
        <w:tab/>
      </w:r>
      <w:proofErr w:type="gramStart"/>
      <w:r>
        <w:t>Is in agreement</w:t>
      </w:r>
      <w:proofErr w:type="gramEnd"/>
      <w:r>
        <w:t xml:space="preserve"> with the World Health Organization’s description of the cause of mental health disorders.</w:t>
      </w:r>
    </w:p>
    <w:p w14:paraId="34CC67F3" w14:textId="77777777" w:rsidR="00AE19D4" w:rsidRDefault="00AE19D4" w:rsidP="00AE19D4">
      <w:pPr>
        <w:pStyle w:val="ListParagraph"/>
        <w:ind w:left="3150" w:hanging="2340"/>
      </w:pPr>
    </w:p>
    <w:p w14:paraId="20BC97F7" w14:textId="77777777" w:rsidR="00AE19D4" w:rsidRPr="007E5B5B" w:rsidRDefault="00AE19D4" w:rsidP="00AE19D4">
      <w:pPr>
        <w:pStyle w:val="ListParagraph"/>
        <w:numPr>
          <w:ilvl w:val="0"/>
          <w:numId w:val="1"/>
        </w:numPr>
        <w:tabs>
          <w:tab w:val="left" w:pos="720"/>
          <w:tab w:val="left" w:pos="1080"/>
        </w:tabs>
        <w:ind w:left="1440" w:hanging="1080"/>
        <w:rPr>
          <w:rFonts w:ascii="Times New Roman" w:hAnsi="Times New Roman" w:cs="Times New Roman"/>
        </w:rPr>
      </w:pPr>
      <w:r>
        <w:rPr>
          <w:rFonts w:ascii="Times New Roman" w:hAnsi="Times New Roman" w:cs="Times New Roman"/>
        </w:rPr>
        <w:t>T</w:t>
      </w:r>
      <w:r>
        <w:rPr>
          <w:rFonts w:ascii="Times New Roman" w:hAnsi="Times New Roman" w:cs="Times New Roman"/>
        </w:rPr>
        <w:tab/>
        <w:t>F</w:t>
      </w:r>
      <w:r>
        <w:rPr>
          <w:rFonts w:ascii="Times New Roman" w:hAnsi="Times New Roman" w:cs="Times New Roman"/>
        </w:rPr>
        <w:tab/>
        <w:t>People with I/DD have a high risk of developing the full range of mental health disorders. Prevalence rates may be as high as 50%.</w:t>
      </w:r>
    </w:p>
    <w:p w14:paraId="7E1EAB87" w14:textId="77777777" w:rsidR="00AE19D4" w:rsidRPr="007E5B5B" w:rsidRDefault="00AE19D4" w:rsidP="00AE19D4">
      <w:pPr>
        <w:widowControl w:val="0"/>
        <w:autoSpaceDE w:val="0"/>
        <w:autoSpaceDN w:val="0"/>
        <w:adjustRightInd w:val="0"/>
        <w:spacing w:line="276" w:lineRule="auto"/>
        <w:rPr>
          <w:rFonts w:ascii="Times New Roman" w:hAnsi="Times New Roman" w:cs="Times New Roman"/>
        </w:rPr>
      </w:pPr>
    </w:p>
    <w:p w14:paraId="79A76136" w14:textId="77777777" w:rsidR="00AE19D4" w:rsidRDefault="00AE19D4" w:rsidP="00AE19D4">
      <w:pPr>
        <w:pStyle w:val="ListParagraph"/>
        <w:widowControl w:val="0"/>
        <w:numPr>
          <w:ilvl w:val="0"/>
          <w:numId w:val="1"/>
        </w:numPr>
        <w:autoSpaceDE w:val="0"/>
        <w:autoSpaceDN w:val="0"/>
        <w:adjustRightInd w:val="0"/>
        <w:spacing w:line="276" w:lineRule="auto"/>
        <w:rPr>
          <w:rFonts w:ascii="Times New Roman" w:hAnsi="Times New Roman" w:cs="Times New Roman"/>
        </w:rPr>
      </w:pPr>
      <w:r>
        <w:rPr>
          <w:rFonts w:ascii="Times New Roman" w:hAnsi="Times New Roman" w:cs="Times New Roman"/>
        </w:rPr>
        <w:t>Some syndromes put a person at risk of a mental health disorder because of the challenges or barriers that disrupt the development of ______________ skills/behavior.</w:t>
      </w:r>
    </w:p>
    <w:p w14:paraId="25494889" w14:textId="77777777" w:rsidR="00AE19D4" w:rsidRPr="00D52DF7" w:rsidRDefault="00AE19D4" w:rsidP="00AE19D4">
      <w:pPr>
        <w:pStyle w:val="ListParagraph"/>
        <w:rPr>
          <w:rFonts w:ascii="Times New Roman" w:hAnsi="Times New Roman" w:cs="Times New Roman"/>
        </w:rPr>
      </w:pPr>
    </w:p>
    <w:p w14:paraId="07706340" w14:textId="77777777" w:rsidR="00AE19D4" w:rsidRPr="0058450B" w:rsidRDefault="00AE19D4" w:rsidP="00AE19D4">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D52DF7">
        <w:rPr>
          <w:rFonts w:ascii="Times New Roman" w:hAnsi="Times New Roman" w:cs="Times New Roman"/>
        </w:rPr>
        <w:t>People with certain syndromes (i.e., Fra</w:t>
      </w:r>
      <w:r>
        <w:rPr>
          <w:rFonts w:ascii="Times New Roman" w:hAnsi="Times New Roman" w:cs="Times New Roman"/>
        </w:rPr>
        <w:t>gile X syndrome, Prader-Willi syndrome, Williams s</w:t>
      </w:r>
      <w:r w:rsidRPr="00D52DF7">
        <w:rPr>
          <w:rFonts w:ascii="Times New Roman" w:hAnsi="Times New Roman" w:cs="Times New Roman"/>
        </w:rPr>
        <w:t xml:space="preserve">yndrome, Down syndrome, Autism) have specific vulnerabilities to developing dual diagnosis due to the ______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______________ </w:t>
      </w:r>
      <w:r w:rsidRPr="00D52DF7">
        <w:rPr>
          <w:rFonts w:ascii="Times New Roman" w:hAnsi="Times New Roman" w:cs="Times New Roman"/>
        </w:rPr>
        <w:t xml:space="preserve">typical of the syndrome.  </w:t>
      </w:r>
    </w:p>
    <w:p w14:paraId="44153480" w14:textId="7D9C398E" w:rsidR="00AE19D4" w:rsidRDefault="00AE19D4" w:rsidP="00AE19D4">
      <w:pPr>
        <w:spacing w:after="0"/>
        <w:rPr>
          <w:rFonts w:ascii="Times New Roman" w:hAnsi="Times New Roman" w:cs="Times New Roman"/>
          <w:sz w:val="28"/>
          <w:szCs w:val="28"/>
        </w:rPr>
      </w:pPr>
    </w:p>
    <w:p w14:paraId="6D58FC56" w14:textId="4AA6AD93" w:rsidR="00AE19D4" w:rsidRDefault="00AE19D4" w:rsidP="00AE19D4">
      <w:pPr>
        <w:spacing w:after="0"/>
        <w:rPr>
          <w:rFonts w:ascii="Times New Roman" w:hAnsi="Times New Roman" w:cs="Times New Roman"/>
          <w:sz w:val="28"/>
          <w:szCs w:val="28"/>
        </w:rPr>
      </w:pPr>
    </w:p>
    <w:p w14:paraId="775DCEC5" w14:textId="64D261C3" w:rsidR="009E1593" w:rsidRDefault="009E1593" w:rsidP="00AE19D4">
      <w:pPr>
        <w:spacing w:after="0"/>
        <w:rPr>
          <w:rFonts w:ascii="Times New Roman" w:hAnsi="Times New Roman" w:cs="Times New Roman"/>
          <w:sz w:val="28"/>
          <w:szCs w:val="28"/>
        </w:rPr>
      </w:pPr>
    </w:p>
    <w:p w14:paraId="75FD5BF7" w14:textId="13BE02AD" w:rsidR="009E1593" w:rsidRDefault="009E1593" w:rsidP="00AE19D4">
      <w:pPr>
        <w:spacing w:after="0"/>
        <w:rPr>
          <w:rFonts w:ascii="Times New Roman" w:hAnsi="Times New Roman" w:cs="Times New Roman"/>
          <w:sz w:val="28"/>
          <w:szCs w:val="28"/>
        </w:rPr>
      </w:pPr>
    </w:p>
    <w:p w14:paraId="7B7968B5" w14:textId="7BB2DAFE" w:rsidR="009E1593" w:rsidRDefault="009E1593" w:rsidP="00AE19D4">
      <w:pPr>
        <w:spacing w:after="0"/>
        <w:rPr>
          <w:rFonts w:ascii="Times New Roman" w:hAnsi="Times New Roman" w:cs="Times New Roman"/>
          <w:sz w:val="28"/>
          <w:szCs w:val="28"/>
        </w:rPr>
      </w:pPr>
    </w:p>
    <w:p w14:paraId="17882A34" w14:textId="5DC7BDF8" w:rsidR="009E1593" w:rsidRDefault="009E1593" w:rsidP="00AE19D4">
      <w:pPr>
        <w:spacing w:after="0"/>
        <w:rPr>
          <w:rFonts w:ascii="Times New Roman" w:hAnsi="Times New Roman" w:cs="Times New Roman"/>
          <w:sz w:val="28"/>
          <w:szCs w:val="28"/>
        </w:rPr>
      </w:pPr>
    </w:p>
    <w:p w14:paraId="52CFABF5" w14:textId="0404C02E" w:rsidR="009E1593" w:rsidRDefault="009E1593" w:rsidP="00AE19D4">
      <w:pPr>
        <w:spacing w:after="0"/>
        <w:rPr>
          <w:rFonts w:ascii="Times New Roman" w:hAnsi="Times New Roman" w:cs="Times New Roman"/>
          <w:sz w:val="28"/>
          <w:szCs w:val="28"/>
        </w:rPr>
      </w:pPr>
    </w:p>
    <w:p w14:paraId="454D66F3" w14:textId="457341A2" w:rsidR="009E1593" w:rsidRDefault="009E1593" w:rsidP="00AE19D4">
      <w:pPr>
        <w:spacing w:after="0"/>
        <w:rPr>
          <w:rFonts w:ascii="Times New Roman" w:hAnsi="Times New Roman" w:cs="Times New Roman"/>
          <w:sz w:val="28"/>
          <w:szCs w:val="28"/>
        </w:rPr>
      </w:pPr>
    </w:p>
    <w:p w14:paraId="71A9B705" w14:textId="16DF2C7C" w:rsidR="009E1593" w:rsidRDefault="009E1593" w:rsidP="00AE19D4">
      <w:pPr>
        <w:spacing w:after="0"/>
        <w:rPr>
          <w:rFonts w:ascii="Times New Roman" w:hAnsi="Times New Roman" w:cs="Times New Roman"/>
          <w:sz w:val="28"/>
          <w:szCs w:val="28"/>
        </w:rPr>
      </w:pPr>
    </w:p>
    <w:p w14:paraId="0ABA59A8" w14:textId="2A0E35E2" w:rsidR="009E1593" w:rsidRDefault="009E1593" w:rsidP="00AE19D4">
      <w:pPr>
        <w:spacing w:after="0"/>
        <w:rPr>
          <w:rFonts w:ascii="Times New Roman" w:hAnsi="Times New Roman" w:cs="Times New Roman"/>
          <w:sz w:val="28"/>
          <w:szCs w:val="28"/>
        </w:rPr>
      </w:pPr>
    </w:p>
    <w:p w14:paraId="7E35ED40" w14:textId="75DB9B65" w:rsidR="009E1593" w:rsidRDefault="009E1593" w:rsidP="00AE19D4">
      <w:pPr>
        <w:spacing w:after="0"/>
        <w:rPr>
          <w:rFonts w:ascii="Times New Roman" w:hAnsi="Times New Roman" w:cs="Times New Roman"/>
          <w:sz w:val="28"/>
          <w:szCs w:val="28"/>
        </w:rPr>
      </w:pPr>
    </w:p>
    <w:p w14:paraId="1B4CDA3B" w14:textId="77777777" w:rsidR="00AE19D4" w:rsidRPr="009E1593" w:rsidRDefault="00AE19D4" w:rsidP="00AE19D4">
      <w:pPr>
        <w:rPr>
          <w:rFonts w:ascii="Times New Roman" w:hAnsi="Times New Roman" w:cs="Times New Roman"/>
          <w:color w:val="141413"/>
          <w:u w:val="single"/>
        </w:rPr>
      </w:pPr>
      <w:r w:rsidRPr="009E1593">
        <w:rPr>
          <w:b/>
          <w:sz w:val="28"/>
          <w:szCs w:val="28"/>
          <w:u w:val="single"/>
        </w:rPr>
        <w:lastRenderedPageBreak/>
        <w:t>Chapter 2 Study Questions</w:t>
      </w:r>
    </w:p>
    <w:p w14:paraId="7877406A" w14:textId="01FC6476" w:rsidR="00AE19D4" w:rsidRDefault="00AE19D4" w:rsidP="009E1593">
      <w:pPr>
        <w:rPr>
          <w:rFonts w:ascii="Times New Roman" w:hAnsi="Times New Roman" w:cs="Times New Roman"/>
        </w:rPr>
      </w:pPr>
      <w:r>
        <w:rPr>
          <w:rFonts w:ascii="Times New Roman" w:hAnsi="Times New Roman" w:cs="Times New Roman"/>
          <w:color w:val="141413"/>
        </w:rPr>
        <w:t xml:space="preserve"> </w:t>
      </w:r>
      <w:r>
        <w:rPr>
          <w:rFonts w:ascii="Times New Roman" w:hAnsi="Times New Roman" w:cs="Times New Roman"/>
        </w:rPr>
        <w:t>How might the program coordinator/QDDP assist the mental health professional in gathering information?</w:t>
      </w:r>
    </w:p>
    <w:p w14:paraId="11EF2C9B" w14:textId="77777777" w:rsidR="00AE19D4" w:rsidRDefault="00AE19D4" w:rsidP="00AE19D4">
      <w:pPr>
        <w:pStyle w:val="ListParagraph"/>
        <w:ind w:left="780"/>
        <w:rPr>
          <w:rFonts w:ascii="Times New Roman" w:hAnsi="Times New Roman" w:cs="Times New Roman"/>
        </w:rPr>
      </w:pPr>
    </w:p>
    <w:p w14:paraId="1F8EE0CC" w14:textId="77777777" w:rsidR="00AE19D4" w:rsidRDefault="00AE19D4" w:rsidP="00AE19D4">
      <w:pPr>
        <w:pStyle w:val="ListParagraph"/>
        <w:ind w:left="780"/>
        <w:rPr>
          <w:rFonts w:ascii="Times New Roman" w:hAnsi="Times New Roman" w:cs="Times New Roman"/>
        </w:rPr>
      </w:pPr>
    </w:p>
    <w:p w14:paraId="4752A536" w14:textId="77777777" w:rsidR="00AE19D4" w:rsidRDefault="00AE19D4" w:rsidP="00AE19D4">
      <w:pPr>
        <w:pStyle w:val="ListParagraph"/>
        <w:ind w:left="780"/>
        <w:rPr>
          <w:rFonts w:ascii="Times New Roman" w:hAnsi="Times New Roman" w:cs="Times New Roman"/>
        </w:rPr>
      </w:pPr>
    </w:p>
    <w:p w14:paraId="4898DDCF" w14:textId="77777777" w:rsidR="00AE19D4" w:rsidRDefault="00AE19D4" w:rsidP="00AE19D4">
      <w:pPr>
        <w:pStyle w:val="ListParagraph"/>
        <w:numPr>
          <w:ilvl w:val="0"/>
          <w:numId w:val="2"/>
        </w:numPr>
        <w:rPr>
          <w:rFonts w:ascii="Times New Roman" w:hAnsi="Times New Roman" w:cs="Times New Roman"/>
        </w:rPr>
      </w:pPr>
      <w:r>
        <w:rPr>
          <w:rFonts w:ascii="Times New Roman" w:hAnsi="Times New Roman" w:cs="Times New Roman"/>
        </w:rPr>
        <w:t>Match the assessment step with its description:</w:t>
      </w:r>
    </w:p>
    <w:p w14:paraId="2B823C32" w14:textId="77777777" w:rsidR="00AE19D4" w:rsidRDefault="00AE19D4" w:rsidP="00AE19D4">
      <w:pPr>
        <w:pStyle w:val="ListParagraph"/>
        <w:ind w:left="780"/>
        <w:rPr>
          <w:rFonts w:ascii="Times New Roman" w:hAnsi="Times New Roman" w:cs="Times New Roman"/>
        </w:rPr>
      </w:pPr>
    </w:p>
    <w:tbl>
      <w:tblPr>
        <w:tblStyle w:val="TableGrid"/>
        <w:tblW w:w="9355" w:type="dxa"/>
        <w:tblInd w:w="360" w:type="dxa"/>
        <w:tblLook w:val="04A0" w:firstRow="1" w:lastRow="0" w:firstColumn="1" w:lastColumn="0" w:noHBand="0" w:noVBand="1"/>
      </w:tblPr>
      <w:tblGrid>
        <w:gridCol w:w="3235"/>
        <w:gridCol w:w="6120"/>
      </w:tblGrid>
      <w:tr w:rsidR="00AE19D4" w:rsidRPr="00B7588E" w14:paraId="02E49D8C" w14:textId="77777777" w:rsidTr="00BD10E4">
        <w:tc>
          <w:tcPr>
            <w:tcW w:w="3235" w:type="dxa"/>
          </w:tcPr>
          <w:p w14:paraId="3E4C1684" w14:textId="77777777" w:rsidR="00AE19D4" w:rsidRPr="00BD6112" w:rsidRDefault="00AE19D4" w:rsidP="00BD10E4">
            <w:pPr>
              <w:tabs>
                <w:tab w:val="left" w:pos="537"/>
              </w:tabs>
              <w:rPr>
                <w:rFonts w:ascii="Times New Roman" w:hAnsi="Times New Roman" w:cs="Times New Roman"/>
              </w:rPr>
            </w:pPr>
            <w:r>
              <w:rPr>
                <w:rFonts w:ascii="Times New Roman" w:hAnsi="Times New Roman" w:cs="Times New Roman"/>
              </w:rPr>
              <w:t>____1.</w:t>
            </w:r>
            <w:r>
              <w:rPr>
                <w:rFonts w:ascii="Times New Roman" w:hAnsi="Times New Roman" w:cs="Times New Roman"/>
              </w:rPr>
              <w:tab/>
            </w:r>
            <w:r w:rsidRPr="00BD6112">
              <w:rPr>
                <w:rFonts w:ascii="Times New Roman" w:hAnsi="Times New Roman" w:cs="Times New Roman"/>
              </w:rPr>
              <w:t>Family History</w:t>
            </w:r>
          </w:p>
          <w:p w14:paraId="0808A351" w14:textId="77777777" w:rsidR="00AE19D4" w:rsidRPr="00BD6112" w:rsidRDefault="00AE19D4" w:rsidP="00BD10E4">
            <w:pPr>
              <w:rPr>
                <w:rFonts w:ascii="Times New Roman" w:hAnsi="Times New Roman" w:cs="Times New Roman"/>
              </w:rPr>
            </w:pPr>
            <w:r>
              <w:rPr>
                <w:rFonts w:ascii="Times New Roman" w:hAnsi="Times New Roman" w:cs="Times New Roman"/>
              </w:rPr>
              <w:t>____2.</w:t>
            </w:r>
            <w:r>
              <w:rPr>
                <w:rFonts w:ascii="Times New Roman" w:hAnsi="Times New Roman" w:cs="Times New Roman"/>
              </w:rPr>
              <w:tab/>
            </w:r>
            <w:r w:rsidRPr="00BD6112">
              <w:rPr>
                <w:rFonts w:ascii="Times New Roman" w:hAnsi="Times New Roman" w:cs="Times New Roman"/>
              </w:rPr>
              <w:t>Medical Assessment</w:t>
            </w:r>
          </w:p>
          <w:p w14:paraId="4E6E1A57" w14:textId="77777777" w:rsidR="00AE19D4" w:rsidRPr="00BD6112" w:rsidRDefault="00AE19D4" w:rsidP="00BD10E4">
            <w:pPr>
              <w:ind w:left="697" w:hanging="697"/>
              <w:rPr>
                <w:rFonts w:ascii="Times New Roman" w:hAnsi="Times New Roman" w:cs="Times New Roman"/>
              </w:rPr>
            </w:pPr>
            <w:r>
              <w:rPr>
                <w:rFonts w:ascii="Times New Roman" w:hAnsi="Times New Roman" w:cs="Times New Roman"/>
              </w:rPr>
              <w:t>____3.</w:t>
            </w:r>
            <w:r>
              <w:rPr>
                <w:rFonts w:ascii="Times New Roman" w:hAnsi="Times New Roman" w:cs="Times New Roman"/>
              </w:rPr>
              <w:tab/>
              <w:t>Social and D</w:t>
            </w:r>
            <w:r w:rsidRPr="00BD6112">
              <w:rPr>
                <w:rFonts w:ascii="Times New Roman" w:hAnsi="Times New Roman" w:cs="Times New Roman"/>
              </w:rPr>
              <w:t>evelopmental History.</w:t>
            </w:r>
          </w:p>
          <w:p w14:paraId="70F5531E" w14:textId="77777777" w:rsidR="00AE19D4" w:rsidRPr="00BD6112" w:rsidRDefault="00AE19D4" w:rsidP="00BD10E4">
            <w:pPr>
              <w:ind w:left="697" w:hanging="697"/>
              <w:rPr>
                <w:rFonts w:ascii="Times New Roman" w:hAnsi="Times New Roman" w:cs="Times New Roman"/>
              </w:rPr>
            </w:pPr>
            <w:r>
              <w:rPr>
                <w:rFonts w:ascii="Times New Roman" w:hAnsi="Times New Roman" w:cs="Times New Roman"/>
              </w:rPr>
              <w:t>____4.</w:t>
            </w:r>
            <w:r>
              <w:rPr>
                <w:rFonts w:ascii="Times New Roman" w:hAnsi="Times New Roman" w:cs="Times New Roman"/>
              </w:rPr>
              <w:tab/>
            </w:r>
            <w:r w:rsidRPr="00BD6112">
              <w:rPr>
                <w:rFonts w:ascii="Times New Roman" w:hAnsi="Times New Roman" w:cs="Times New Roman"/>
              </w:rPr>
              <w:t>Evaluation of Mental Status</w:t>
            </w:r>
          </w:p>
          <w:p w14:paraId="0E82AC19" w14:textId="77777777" w:rsidR="00AE19D4" w:rsidRPr="00BD6112" w:rsidRDefault="00AE19D4" w:rsidP="00BD10E4">
            <w:pPr>
              <w:ind w:left="697" w:hanging="697"/>
              <w:rPr>
                <w:rFonts w:ascii="Times New Roman" w:hAnsi="Times New Roman" w:cs="Times New Roman"/>
              </w:rPr>
            </w:pPr>
            <w:r w:rsidRPr="00BD6112">
              <w:rPr>
                <w:rFonts w:ascii="Times New Roman" w:hAnsi="Times New Roman" w:cs="Times New Roman"/>
              </w:rPr>
              <w:t>____5. Collecting auxiliary data</w:t>
            </w:r>
          </w:p>
          <w:p w14:paraId="4610FAD9" w14:textId="77777777" w:rsidR="00AE19D4" w:rsidRPr="00BD6112" w:rsidRDefault="00AE19D4" w:rsidP="00BD10E4"/>
        </w:tc>
        <w:tc>
          <w:tcPr>
            <w:tcW w:w="6120" w:type="dxa"/>
          </w:tcPr>
          <w:p w14:paraId="1474206A" w14:textId="77777777" w:rsidR="00AE19D4" w:rsidRPr="00BD6112" w:rsidRDefault="00AE19D4" w:rsidP="00AE19D4">
            <w:pPr>
              <w:pStyle w:val="ListParagraph"/>
              <w:numPr>
                <w:ilvl w:val="0"/>
                <w:numId w:val="3"/>
              </w:numPr>
              <w:ind w:left="522"/>
              <w:rPr>
                <w:i/>
              </w:rPr>
            </w:pPr>
            <w:r>
              <w:rPr>
                <w:rFonts w:ascii="Times New Roman" w:hAnsi="Times New Roman" w:cs="Times New Roman"/>
              </w:rPr>
              <w:t>I</w:t>
            </w:r>
            <w:r w:rsidRPr="00B7588E">
              <w:rPr>
                <w:rFonts w:ascii="Times New Roman" w:hAnsi="Times New Roman" w:cs="Times New Roman"/>
              </w:rPr>
              <w:t>nformation about the present family or living situation, occupation, residential setting, and financial status.</w:t>
            </w:r>
            <w:r>
              <w:rPr>
                <w:rFonts w:ascii="Times New Roman" w:hAnsi="Times New Roman" w:cs="Times New Roman"/>
              </w:rPr>
              <w:t xml:space="preserve"> </w:t>
            </w:r>
            <w:r w:rsidRPr="00BD6112">
              <w:rPr>
                <w:rFonts w:ascii="Times New Roman" w:hAnsi="Times New Roman" w:cs="Times New Roman"/>
              </w:rPr>
              <w:t>Loo</w:t>
            </w:r>
            <w:r>
              <w:rPr>
                <w:rFonts w:ascii="Times New Roman" w:hAnsi="Times New Roman" w:cs="Times New Roman"/>
              </w:rPr>
              <w:t>ks</w:t>
            </w:r>
            <w:r w:rsidRPr="00BD6112">
              <w:rPr>
                <w:rFonts w:ascii="Times New Roman" w:hAnsi="Times New Roman" w:cs="Times New Roman"/>
              </w:rPr>
              <w:t xml:space="preserve"> at each stage (prenatal, infancy to adolescence, early and middle adulthood, and late adulthood) and ask questions related to typical milestones and events in that stage</w:t>
            </w:r>
          </w:p>
          <w:p w14:paraId="460C4438" w14:textId="77777777" w:rsidR="00AE19D4" w:rsidRPr="00B7588E" w:rsidRDefault="00AE19D4" w:rsidP="00AE19D4">
            <w:pPr>
              <w:pStyle w:val="ListParagraph"/>
              <w:numPr>
                <w:ilvl w:val="0"/>
                <w:numId w:val="3"/>
              </w:numPr>
              <w:ind w:left="522"/>
              <w:rPr>
                <w:rFonts w:ascii="Times New Roman" w:hAnsi="Times New Roman" w:cs="Times New Roman"/>
              </w:rPr>
            </w:pPr>
            <w:r>
              <w:rPr>
                <w:rFonts w:ascii="Times New Roman" w:hAnsi="Times New Roman" w:cs="Times New Roman"/>
              </w:rPr>
              <w:t>I</w:t>
            </w:r>
            <w:r w:rsidRPr="00B7588E">
              <w:rPr>
                <w:rFonts w:ascii="Times New Roman" w:hAnsi="Times New Roman" w:cs="Times New Roman"/>
              </w:rPr>
              <w:t>nformation about family history of mental disorders. The family history documents how the family members have influenced and been influenced by the person’s illness.</w:t>
            </w:r>
          </w:p>
          <w:p w14:paraId="5FA1FDA5" w14:textId="77777777" w:rsidR="00AE19D4" w:rsidRDefault="00AE19D4" w:rsidP="00AE19D4">
            <w:pPr>
              <w:pStyle w:val="ListParagraph"/>
              <w:numPr>
                <w:ilvl w:val="0"/>
                <w:numId w:val="3"/>
              </w:numPr>
              <w:ind w:left="522"/>
              <w:rPr>
                <w:i/>
              </w:rPr>
            </w:pPr>
            <w:r>
              <w:rPr>
                <w:rFonts w:ascii="Times New Roman" w:hAnsi="Times New Roman" w:cs="Times New Roman"/>
              </w:rPr>
              <w:t>M</w:t>
            </w:r>
            <w:r w:rsidRPr="00B7588E">
              <w:rPr>
                <w:rFonts w:ascii="Times New Roman" w:hAnsi="Times New Roman" w:cs="Times New Roman"/>
              </w:rPr>
              <w:t>edical history, a physical exam, and laboratory tests</w:t>
            </w:r>
            <w:r w:rsidRPr="00B7588E">
              <w:rPr>
                <w:i/>
              </w:rPr>
              <w:t>.</w:t>
            </w:r>
            <w:r>
              <w:t xml:space="preserve"> Used to detect any medical cause for psychiatric symptoms.</w:t>
            </w:r>
          </w:p>
          <w:p w14:paraId="648C92F5" w14:textId="77777777" w:rsidR="00AE19D4" w:rsidRPr="00B7588E" w:rsidRDefault="00AE19D4" w:rsidP="00AE19D4">
            <w:pPr>
              <w:pStyle w:val="ListParagraph"/>
              <w:numPr>
                <w:ilvl w:val="0"/>
                <w:numId w:val="3"/>
              </w:numPr>
              <w:ind w:left="522"/>
              <w:rPr>
                <w:i/>
              </w:rPr>
            </w:pPr>
            <w:r>
              <w:rPr>
                <w:rFonts w:ascii="Times New Roman" w:hAnsi="Times New Roman" w:cs="Times New Roman"/>
              </w:rPr>
              <w:t>I</w:t>
            </w:r>
            <w:r w:rsidRPr="00B7588E">
              <w:rPr>
                <w:rFonts w:ascii="Times New Roman" w:hAnsi="Times New Roman" w:cs="Times New Roman"/>
              </w:rPr>
              <w:t>nformation gathered outside of the patient interview. It can include psychological and neuropsychological testing such as achievement and aptitude tests.</w:t>
            </w:r>
          </w:p>
          <w:p w14:paraId="7FEEB00B" w14:textId="77777777" w:rsidR="00AE19D4" w:rsidRPr="00B7588E" w:rsidRDefault="00AE19D4" w:rsidP="00AE19D4">
            <w:pPr>
              <w:pStyle w:val="ListParagraph"/>
              <w:numPr>
                <w:ilvl w:val="0"/>
                <w:numId w:val="3"/>
              </w:numPr>
              <w:ind w:left="522"/>
              <w:rPr>
                <w:i/>
              </w:rPr>
            </w:pPr>
            <w:r>
              <w:rPr>
                <w:rFonts w:ascii="Times New Roman" w:hAnsi="Times New Roman" w:cs="Times New Roman"/>
              </w:rPr>
              <w:t>D</w:t>
            </w:r>
            <w:r w:rsidRPr="00B7588E">
              <w:rPr>
                <w:rFonts w:ascii="Times New Roman" w:hAnsi="Times New Roman" w:cs="Times New Roman"/>
              </w:rPr>
              <w:t>escribes the person’s appearance, behavior, speech, emotions, and cognitive and perceptual process.   It is collected first hand and in the moment. This exam might include some standardized questions that assess memory, thought process, or attention spa</w:t>
            </w:r>
            <w:r w:rsidRPr="00586941">
              <w:t>n.</w:t>
            </w:r>
          </w:p>
        </w:tc>
      </w:tr>
    </w:tbl>
    <w:p w14:paraId="177CA79A" w14:textId="77777777" w:rsidR="00AE19D4" w:rsidRDefault="00AE19D4" w:rsidP="00AE19D4">
      <w:pPr>
        <w:pStyle w:val="ListParagraph"/>
        <w:ind w:left="780"/>
        <w:rPr>
          <w:rFonts w:ascii="Times New Roman" w:hAnsi="Times New Roman" w:cs="Times New Roman"/>
        </w:rPr>
      </w:pPr>
    </w:p>
    <w:p w14:paraId="24368B14" w14:textId="77777777" w:rsidR="00AE19D4" w:rsidRPr="003217C0" w:rsidRDefault="00AE19D4" w:rsidP="00AE19D4">
      <w:pPr>
        <w:pStyle w:val="ListParagraph"/>
        <w:numPr>
          <w:ilvl w:val="0"/>
          <w:numId w:val="2"/>
        </w:numPr>
        <w:rPr>
          <w:rFonts w:ascii="Times New Roman" w:hAnsi="Times New Roman" w:cs="Times New Roman"/>
        </w:rPr>
      </w:pPr>
      <w:r w:rsidRPr="003217C0">
        <w:rPr>
          <w:rFonts w:ascii="Times New Roman" w:hAnsi="Times New Roman" w:cs="Times New Roman"/>
        </w:rPr>
        <w:t>Compare differences in the treatment approach mental health professionals might have for a person with I/DD to a person without I/DD.</w:t>
      </w:r>
    </w:p>
    <w:p w14:paraId="5B82375C" w14:textId="77777777" w:rsidR="00AE19D4" w:rsidRPr="003217C0" w:rsidRDefault="00AE19D4" w:rsidP="00AE19D4">
      <w:pPr>
        <w:tabs>
          <w:tab w:val="left" w:pos="960"/>
        </w:tabs>
        <w:rPr>
          <w:rFonts w:ascii="Times New Roman" w:hAnsi="Times New Roman" w:cs="Times New Roman"/>
        </w:rPr>
      </w:pPr>
      <w:r w:rsidRPr="003217C0">
        <w:rPr>
          <w:rFonts w:ascii="Times New Roman" w:hAnsi="Times New Roman" w:cs="Times New Roman"/>
        </w:rPr>
        <w:tab/>
      </w:r>
    </w:p>
    <w:p w14:paraId="2D92ADFF" w14:textId="77777777" w:rsidR="00AE19D4" w:rsidRPr="003217C0" w:rsidRDefault="00AE19D4" w:rsidP="00AE19D4">
      <w:pPr>
        <w:rPr>
          <w:rFonts w:ascii="Times New Roman" w:hAnsi="Times New Roman" w:cs="Times New Roman"/>
        </w:rPr>
      </w:pPr>
    </w:p>
    <w:p w14:paraId="6F29E6DA" w14:textId="77777777" w:rsidR="00AE19D4" w:rsidRPr="004C5E6D" w:rsidRDefault="00AE19D4" w:rsidP="00AE19D4">
      <w:pPr>
        <w:pStyle w:val="ListParagraph"/>
        <w:numPr>
          <w:ilvl w:val="0"/>
          <w:numId w:val="2"/>
        </w:numPr>
        <w:rPr>
          <w:rFonts w:ascii="Times New Roman" w:hAnsi="Times New Roman" w:cs="Times New Roman"/>
        </w:rPr>
      </w:pPr>
      <w:r w:rsidRPr="004C5E6D">
        <w:rPr>
          <w:rFonts w:ascii="Times New Roman" w:hAnsi="Times New Roman" w:cs="Times New Roman"/>
        </w:rPr>
        <w:t>Medications, therapy, and behavioral support plans for persons w</w:t>
      </w:r>
      <w:r>
        <w:rPr>
          <w:rFonts w:ascii="Times New Roman" w:hAnsi="Times New Roman" w:cs="Times New Roman"/>
        </w:rPr>
        <w:t>ith Dual Diagnosis should be __</w:t>
      </w:r>
      <w:r w:rsidRPr="004C5E6D">
        <w:rPr>
          <w:rFonts w:ascii="Times New Roman" w:hAnsi="Times New Roman" w:cs="Times New Roman"/>
        </w:rPr>
        <w:t>_____________ in the overall plan. This requires collaboration across disciplines.</w:t>
      </w:r>
    </w:p>
    <w:p w14:paraId="358A2385" w14:textId="77777777" w:rsidR="00AE19D4" w:rsidRDefault="00AE19D4" w:rsidP="00AE19D4">
      <w:pPr>
        <w:pStyle w:val="ListParagraph"/>
        <w:ind w:left="780"/>
        <w:rPr>
          <w:rFonts w:ascii="Times New Roman" w:hAnsi="Times New Roman" w:cs="Times New Roman"/>
        </w:rPr>
      </w:pPr>
    </w:p>
    <w:p w14:paraId="0F817591" w14:textId="77777777" w:rsidR="00AE19D4" w:rsidRPr="003217C0" w:rsidRDefault="00AE19D4" w:rsidP="00AE19D4">
      <w:pPr>
        <w:pStyle w:val="ListParagraph"/>
        <w:numPr>
          <w:ilvl w:val="0"/>
          <w:numId w:val="2"/>
        </w:numPr>
        <w:rPr>
          <w:rFonts w:ascii="Times New Roman" w:hAnsi="Times New Roman" w:cs="Times New Roman"/>
        </w:rPr>
      </w:pPr>
      <w:r w:rsidRPr="003217C0">
        <w:rPr>
          <w:rFonts w:ascii="Times New Roman" w:hAnsi="Times New Roman" w:cs="Times New Roman"/>
        </w:rPr>
        <w:t>List two challenges that may arise for a mental health professional who has little experience with I/DD or the interdisciplinary teach approach.</w:t>
      </w:r>
    </w:p>
    <w:p w14:paraId="748803C1" w14:textId="77777777" w:rsidR="00AE19D4" w:rsidRPr="003217C0" w:rsidRDefault="00AE19D4" w:rsidP="00AE19D4">
      <w:pPr>
        <w:rPr>
          <w:rFonts w:ascii="Times New Roman" w:hAnsi="Times New Roman" w:cs="Times New Roman"/>
        </w:rPr>
      </w:pPr>
    </w:p>
    <w:p w14:paraId="2104F947" w14:textId="77777777" w:rsidR="00AE19D4" w:rsidRPr="003217C0" w:rsidRDefault="00AE19D4" w:rsidP="00AE19D4">
      <w:pPr>
        <w:rPr>
          <w:rFonts w:ascii="Times New Roman" w:hAnsi="Times New Roman" w:cs="Times New Roman"/>
        </w:rPr>
      </w:pPr>
    </w:p>
    <w:p w14:paraId="109754E7" w14:textId="77777777" w:rsidR="00AE19D4" w:rsidRPr="003217C0" w:rsidRDefault="00AE19D4" w:rsidP="00AE19D4">
      <w:pPr>
        <w:pStyle w:val="ListParagraph"/>
        <w:numPr>
          <w:ilvl w:val="0"/>
          <w:numId w:val="2"/>
        </w:numPr>
        <w:rPr>
          <w:rFonts w:ascii="Times New Roman" w:hAnsi="Times New Roman" w:cs="Times New Roman"/>
        </w:rPr>
      </w:pPr>
      <w:r w:rsidRPr="003217C0">
        <w:rPr>
          <w:rFonts w:ascii="Times New Roman" w:hAnsi="Times New Roman" w:cs="Times New Roman"/>
        </w:rPr>
        <w:lastRenderedPageBreak/>
        <w:t xml:space="preserve">Describe how an interdisciplinary team might assist the mental health professional in gathering assessment information. </w:t>
      </w:r>
    </w:p>
    <w:p w14:paraId="18A0D95E" w14:textId="77777777" w:rsidR="00AE19D4" w:rsidRPr="003217C0" w:rsidRDefault="00AE19D4" w:rsidP="00AE19D4">
      <w:pPr>
        <w:rPr>
          <w:rFonts w:ascii="Times New Roman" w:hAnsi="Times New Roman" w:cs="Times New Roman"/>
        </w:rPr>
      </w:pPr>
    </w:p>
    <w:p w14:paraId="6DBFAE82" w14:textId="77777777" w:rsidR="00AE19D4" w:rsidRPr="003217C0" w:rsidRDefault="00AE19D4" w:rsidP="00AE19D4">
      <w:pPr>
        <w:rPr>
          <w:rFonts w:ascii="Times New Roman" w:hAnsi="Times New Roman" w:cs="Times New Roman"/>
        </w:rPr>
      </w:pPr>
    </w:p>
    <w:p w14:paraId="6D969661" w14:textId="77777777" w:rsidR="00AE19D4" w:rsidRPr="003217C0" w:rsidRDefault="00AE19D4" w:rsidP="00AE19D4">
      <w:pPr>
        <w:rPr>
          <w:rFonts w:ascii="Times New Roman" w:hAnsi="Times New Roman" w:cs="Times New Roman"/>
        </w:rPr>
      </w:pPr>
    </w:p>
    <w:p w14:paraId="4513E978" w14:textId="77777777" w:rsidR="00AE19D4" w:rsidRPr="003217C0" w:rsidRDefault="00AE19D4" w:rsidP="00AE19D4">
      <w:pPr>
        <w:rPr>
          <w:rFonts w:ascii="Times New Roman" w:hAnsi="Times New Roman" w:cs="Times New Roman"/>
        </w:rPr>
      </w:pPr>
    </w:p>
    <w:p w14:paraId="27F07F88" w14:textId="77777777" w:rsidR="00AE19D4" w:rsidRPr="003217C0" w:rsidRDefault="00AE19D4" w:rsidP="00AE19D4">
      <w:pPr>
        <w:rPr>
          <w:rFonts w:ascii="Times New Roman" w:hAnsi="Times New Roman" w:cs="Times New Roman"/>
        </w:rPr>
      </w:pPr>
    </w:p>
    <w:p w14:paraId="50593D34" w14:textId="77777777" w:rsidR="00AE19D4" w:rsidRPr="003217C0" w:rsidRDefault="00AE19D4" w:rsidP="00AE19D4">
      <w:pPr>
        <w:pStyle w:val="ListParagraph"/>
        <w:numPr>
          <w:ilvl w:val="0"/>
          <w:numId w:val="2"/>
        </w:numPr>
        <w:rPr>
          <w:rFonts w:ascii="Times New Roman" w:hAnsi="Times New Roman" w:cs="Times New Roman"/>
        </w:rPr>
      </w:pPr>
      <w:r w:rsidRPr="003217C0">
        <w:rPr>
          <w:rFonts w:ascii="Times New Roman" w:hAnsi="Times New Roman" w:cs="Times New Roman"/>
        </w:rPr>
        <w:t xml:space="preserve">Describe how you would explain the principle of the least intrusive alternative to a mental health professional who has little experience with the I/DD population. </w:t>
      </w:r>
    </w:p>
    <w:p w14:paraId="0A8DC198" w14:textId="77777777" w:rsidR="00AE19D4" w:rsidRPr="003217C0" w:rsidRDefault="00AE19D4" w:rsidP="00AE19D4">
      <w:pPr>
        <w:rPr>
          <w:rFonts w:ascii="Times New Roman" w:hAnsi="Times New Roman" w:cs="Times New Roman"/>
        </w:rPr>
      </w:pPr>
    </w:p>
    <w:p w14:paraId="7B48A58E" w14:textId="77777777" w:rsidR="00AE19D4" w:rsidRPr="003217C0" w:rsidRDefault="00AE19D4" w:rsidP="00AE19D4">
      <w:pPr>
        <w:rPr>
          <w:rFonts w:ascii="Times New Roman" w:hAnsi="Times New Roman" w:cs="Times New Roman"/>
        </w:rPr>
      </w:pPr>
    </w:p>
    <w:p w14:paraId="2D042169" w14:textId="77777777" w:rsidR="00AE19D4" w:rsidRPr="003217C0" w:rsidRDefault="00AE19D4" w:rsidP="00AE19D4">
      <w:pPr>
        <w:rPr>
          <w:rFonts w:ascii="Times New Roman" w:hAnsi="Times New Roman" w:cs="Times New Roman"/>
        </w:rPr>
      </w:pPr>
    </w:p>
    <w:p w14:paraId="1282977B" w14:textId="77777777" w:rsidR="00AE19D4" w:rsidRPr="003217C0" w:rsidRDefault="00AE19D4" w:rsidP="00AE19D4">
      <w:pPr>
        <w:rPr>
          <w:rFonts w:ascii="Times New Roman" w:hAnsi="Times New Roman" w:cs="Times New Roman"/>
        </w:rPr>
      </w:pPr>
    </w:p>
    <w:p w14:paraId="36FA1776" w14:textId="77777777" w:rsidR="00AE19D4" w:rsidRPr="003217C0" w:rsidRDefault="00AE19D4" w:rsidP="00AE19D4">
      <w:pPr>
        <w:pStyle w:val="ListParagraph"/>
        <w:numPr>
          <w:ilvl w:val="0"/>
          <w:numId w:val="2"/>
        </w:numPr>
        <w:rPr>
          <w:rFonts w:ascii="Times New Roman" w:hAnsi="Times New Roman" w:cs="Times New Roman"/>
        </w:rPr>
      </w:pPr>
      <w:r w:rsidRPr="003217C0">
        <w:rPr>
          <w:rFonts w:ascii="Times New Roman" w:hAnsi="Times New Roman" w:cs="Times New Roman"/>
        </w:rPr>
        <w:t>Arrange each step of the mental health professional’s assessment process in the order it is completed.</w:t>
      </w:r>
    </w:p>
    <w:p w14:paraId="3362D22D" w14:textId="77777777" w:rsidR="00AE19D4" w:rsidRDefault="00AE19D4" w:rsidP="00AE19D4">
      <w:pPr>
        <w:rPr>
          <w:rFonts w:ascii="Times New Roman" w:hAnsi="Times New Roman" w:cs="Times New Roman"/>
          <w:b/>
        </w:rPr>
      </w:pPr>
    </w:p>
    <w:p w14:paraId="7125C6AF" w14:textId="77777777" w:rsidR="00AE19D4" w:rsidRDefault="00AE19D4" w:rsidP="00AE19D4">
      <w:pPr>
        <w:ind w:left="360"/>
        <w:rPr>
          <w:rFonts w:ascii="Times New Roman" w:hAnsi="Times New Roman" w:cs="Times New Roman"/>
        </w:rPr>
      </w:pPr>
      <w:r>
        <w:rPr>
          <w:rFonts w:ascii="Times New Roman" w:hAnsi="Times New Roman" w:cs="Times New Roman"/>
        </w:rPr>
        <w:t>___make a prognosis</w:t>
      </w:r>
    </w:p>
    <w:p w14:paraId="51442C92" w14:textId="77777777" w:rsidR="00AE19D4" w:rsidRDefault="00AE19D4" w:rsidP="00AE19D4">
      <w:pPr>
        <w:ind w:left="360"/>
        <w:rPr>
          <w:rFonts w:ascii="Times New Roman" w:hAnsi="Times New Roman" w:cs="Times New Roman"/>
        </w:rPr>
      </w:pPr>
    </w:p>
    <w:p w14:paraId="3F6EC6C3" w14:textId="77777777" w:rsidR="00AE19D4" w:rsidRDefault="00AE19D4" w:rsidP="00AE19D4">
      <w:pPr>
        <w:ind w:left="360"/>
        <w:rPr>
          <w:rFonts w:ascii="Times New Roman" w:hAnsi="Times New Roman" w:cs="Times New Roman"/>
        </w:rPr>
      </w:pPr>
      <w:r>
        <w:rPr>
          <w:rFonts w:ascii="Times New Roman" w:hAnsi="Times New Roman" w:cs="Times New Roman"/>
        </w:rPr>
        <w:t>___obtain a history</w:t>
      </w:r>
    </w:p>
    <w:p w14:paraId="17CC0BFF" w14:textId="77777777" w:rsidR="00AE19D4" w:rsidRDefault="00AE19D4" w:rsidP="00AE19D4">
      <w:pPr>
        <w:ind w:left="360"/>
        <w:rPr>
          <w:rFonts w:ascii="Times New Roman" w:hAnsi="Times New Roman" w:cs="Times New Roman"/>
        </w:rPr>
      </w:pPr>
    </w:p>
    <w:p w14:paraId="09F4F15C" w14:textId="77777777" w:rsidR="00AE19D4" w:rsidRDefault="00AE19D4" w:rsidP="00AE19D4">
      <w:pPr>
        <w:ind w:left="360"/>
        <w:rPr>
          <w:rFonts w:ascii="Times New Roman" w:hAnsi="Times New Roman" w:cs="Times New Roman"/>
        </w:rPr>
      </w:pPr>
      <w:r>
        <w:rPr>
          <w:rFonts w:ascii="Times New Roman" w:hAnsi="Times New Roman" w:cs="Times New Roman"/>
        </w:rPr>
        <w:t>___determine a treatment plan</w:t>
      </w:r>
    </w:p>
    <w:p w14:paraId="14DC00FC" w14:textId="77777777" w:rsidR="00AE19D4" w:rsidRDefault="00AE19D4" w:rsidP="00AE19D4">
      <w:pPr>
        <w:ind w:left="360"/>
        <w:rPr>
          <w:rFonts w:ascii="Times New Roman" w:hAnsi="Times New Roman" w:cs="Times New Roman"/>
        </w:rPr>
      </w:pPr>
    </w:p>
    <w:p w14:paraId="571E7D9D" w14:textId="77777777" w:rsidR="00AE19D4" w:rsidRDefault="00AE19D4" w:rsidP="00AE19D4">
      <w:pPr>
        <w:ind w:left="360"/>
        <w:rPr>
          <w:rFonts w:ascii="Times New Roman" w:hAnsi="Times New Roman" w:cs="Times New Roman"/>
        </w:rPr>
      </w:pPr>
      <w:r>
        <w:rPr>
          <w:rFonts w:ascii="Times New Roman" w:hAnsi="Times New Roman" w:cs="Times New Roman"/>
        </w:rPr>
        <w:t>___summarize principal findings</w:t>
      </w:r>
    </w:p>
    <w:p w14:paraId="47C5E778" w14:textId="77777777" w:rsidR="00AE19D4" w:rsidRDefault="00AE19D4" w:rsidP="00AE19D4">
      <w:pPr>
        <w:ind w:left="360"/>
        <w:rPr>
          <w:rFonts w:ascii="Times New Roman" w:hAnsi="Times New Roman" w:cs="Times New Roman"/>
        </w:rPr>
      </w:pPr>
    </w:p>
    <w:p w14:paraId="0E4DD4F7" w14:textId="77777777" w:rsidR="00AE19D4" w:rsidRDefault="00AE19D4" w:rsidP="00AE19D4">
      <w:pPr>
        <w:ind w:left="360"/>
        <w:rPr>
          <w:rFonts w:ascii="Times New Roman" w:hAnsi="Times New Roman" w:cs="Times New Roman"/>
        </w:rPr>
      </w:pPr>
      <w:r>
        <w:rPr>
          <w:rFonts w:ascii="Times New Roman" w:hAnsi="Times New Roman" w:cs="Times New Roman"/>
        </w:rPr>
        <w:t>___evaluate the person’s mental status</w:t>
      </w:r>
    </w:p>
    <w:p w14:paraId="5AEFD08F" w14:textId="77777777" w:rsidR="00AE19D4" w:rsidRDefault="00AE19D4" w:rsidP="00AE19D4">
      <w:pPr>
        <w:ind w:left="360"/>
        <w:rPr>
          <w:rFonts w:ascii="Times New Roman" w:hAnsi="Times New Roman" w:cs="Times New Roman"/>
        </w:rPr>
      </w:pPr>
    </w:p>
    <w:p w14:paraId="3D20ED12" w14:textId="77777777" w:rsidR="00AE19D4" w:rsidRDefault="00AE19D4" w:rsidP="00AE19D4">
      <w:pPr>
        <w:ind w:left="360"/>
        <w:rPr>
          <w:rFonts w:ascii="Times New Roman" w:hAnsi="Times New Roman" w:cs="Times New Roman"/>
        </w:rPr>
      </w:pPr>
      <w:r>
        <w:rPr>
          <w:rFonts w:ascii="Times New Roman" w:hAnsi="Times New Roman" w:cs="Times New Roman"/>
        </w:rPr>
        <w:t>___collect auxiliary data</w:t>
      </w:r>
    </w:p>
    <w:p w14:paraId="33338D54" w14:textId="77777777" w:rsidR="00AE19D4" w:rsidRDefault="00AE19D4" w:rsidP="00AE19D4">
      <w:pPr>
        <w:ind w:left="360"/>
        <w:rPr>
          <w:rFonts w:ascii="Times New Roman" w:hAnsi="Times New Roman" w:cs="Times New Roman"/>
        </w:rPr>
      </w:pPr>
    </w:p>
    <w:p w14:paraId="5BC1956C" w14:textId="77777777" w:rsidR="00AE19D4" w:rsidRDefault="00AE19D4" w:rsidP="00AE19D4">
      <w:pPr>
        <w:ind w:left="360"/>
        <w:rPr>
          <w:rFonts w:ascii="Times New Roman" w:hAnsi="Times New Roman" w:cs="Times New Roman"/>
        </w:rPr>
      </w:pPr>
      <w:r>
        <w:rPr>
          <w:rFonts w:ascii="Times New Roman" w:hAnsi="Times New Roman" w:cs="Times New Roman"/>
        </w:rPr>
        <w:t>___provide a bio-psychosocial formulation</w:t>
      </w:r>
    </w:p>
    <w:p w14:paraId="2C8E3C22" w14:textId="77777777" w:rsidR="00AE19D4" w:rsidRDefault="00AE19D4" w:rsidP="00AE19D4">
      <w:pPr>
        <w:ind w:left="360"/>
        <w:rPr>
          <w:rFonts w:ascii="Times New Roman" w:hAnsi="Times New Roman" w:cs="Times New Roman"/>
        </w:rPr>
      </w:pPr>
    </w:p>
    <w:p w14:paraId="67A5AD68" w14:textId="77777777" w:rsidR="00AE19D4" w:rsidRDefault="00AE19D4" w:rsidP="00AE19D4">
      <w:pPr>
        <w:ind w:left="360"/>
        <w:rPr>
          <w:rFonts w:ascii="Times New Roman" w:hAnsi="Times New Roman" w:cs="Times New Roman"/>
        </w:rPr>
      </w:pPr>
      <w:r>
        <w:rPr>
          <w:rFonts w:ascii="Times New Roman" w:hAnsi="Times New Roman" w:cs="Times New Roman"/>
        </w:rPr>
        <w:t>___render a diagnosis</w:t>
      </w:r>
    </w:p>
    <w:p w14:paraId="59FA4C71" w14:textId="77777777" w:rsidR="00AE19D4" w:rsidRDefault="00AE19D4" w:rsidP="00AE19D4">
      <w:pPr>
        <w:pStyle w:val="ListParagraph"/>
        <w:ind w:left="0"/>
        <w:rPr>
          <w:rFonts w:ascii="Times New Roman" w:hAnsi="Times New Roman" w:cs="Times New Roman"/>
        </w:rPr>
      </w:pPr>
    </w:p>
    <w:p w14:paraId="725366D6" w14:textId="77777777" w:rsidR="00AE19D4" w:rsidRPr="00676738" w:rsidRDefault="00AE19D4" w:rsidP="00AE19D4">
      <w:pPr>
        <w:pStyle w:val="ListParagraph"/>
        <w:numPr>
          <w:ilvl w:val="0"/>
          <w:numId w:val="2"/>
        </w:numPr>
        <w:rPr>
          <w:rFonts w:ascii="Times New Roman" w:hAnsi="Times New Roman" w:cs="Times New Roman"/>
        </w:rPr>
      </w:pPr>
      <w:r w:rsidRPr="00676738">
        <w:rPr>
          <w:rFonts w:ascii="Times New Roman" w:hAnsi="Times New Roman" w:cs="Times New Roman"/>
        </w:rPr>
        <w:lastRenderedPageBreak/>
        <w:t xml:space="preserve">List one </w:t>
      </w:r>
      <w:r>
        <w:rPr>
          <w:rFonts w:ascii="Times New Roman" w:hAnsi="Times New Roman" w:cs="Times New Roman"/>
        </w:rPr>
        <w:t xml:space="preserve">adaptation that can be used </w:t>
      </w:r>
      <w:r w:rsidRPr="00676738">
        <w:rPr>
          <w:rFonts w:ascii="Times New Roman" w:hAnsi="Times New Roman" w:cs="Times New Roman"/>
        </w:rPr>
        <w:t>when interviewing a person with I/DD who says yes to all questions asked.</w:t>
      </w:r>
    </w:p>
    <w:p w14:paraId="049D0D24" w14:textId="77777777" w:rsidR="00AE19D4" w:rsidRDefault="00AE19D4" w:rsidP="00AE19D4">
      <w:pPr>
        <w:rPr>
          <w:rFonts w:ascii="Times New Roman" w:hAnsi="Times New Roman" w:cs="Times New Roman"/>
        </w:rPr>
      </w:pPr>
    </w:p>
    <w:p w14:paraId="180DD90D" w14:textId="77777777" w:rsidR="00AE19D4" w:rsidRDefault="00AE19D4" w:rsidP="00AE19D4">
      <w:pPr>
        <w:rPr>
          <w:rFonts w:ascii="Times New Roman" w:hAnsi="Times New Roman" w:cs="Times New Roman"/>
        </w:rPr>
      </w:pPr>
    </w:p>
    <w:p w14:paraId="664C7953" w14:textId="77777777" w:rsidR="00AE19D4" w:rsidRDefault="00AE19D4" w:rsidP="00AE19D4">
      <w:pPr>
        <w:rPr>
          <w:rFonts w:ascii="Times New Roman" w:hAnsi="Times New Roman" w:cs="Times New Roman"/>
        </w:rPr>
      </w:pPr>
    </w:p>
    <w:p w14:paraId="1ED7486F" w14:textId="77777777" w:rsidR="00AE19D4" w:rsidRDefault="00AE19D4" w:rsidP="00AE19D4">
      <w:pPr>
        <w:pStyle w:val="ListParagraph"/>
        <w:numPr>
          <w:ilvl w:val="0"/>
          <w:numId w:val="2"/>
        </w:numPr>
        <w:rPr>
          <w:rFonts w:ascii="Times New Roman" w:hAnsi="Times New Roman" w:cs="Times New Roman"/>
        </w:rPr>
      </w:pPr>
      <w:r>
        <w:rPr>
          <w:rFonts w:ascii="Times New Roman" w:hAnsi="Times New Roman" w:cs="Times New Roman"/>
        </w:rPr>
        <w:t>List one adaptation that can be used when interviewing a person with I/DD that has difficulty with time concepts.</w:t>
      </w:r>
    </w:p>
    <w:p w14:paraId="440297A6" w14:textId="77777777" w:rsidR="00AE19D4" w:rsidRDefault="00AE19D4" w:rsidP="00AE19D4">
      <w:pPr>
        <w:pStyle w:val="ListParagraph"/>
        <w:ind w:left="780"/>
        <w:rPr>
          <w:rFonts w:ascii="Times New Roman" w:hAnsi="Times New Roman" w:cs="Times New Roman"/>
        </w:rPr>
      </w:pPr>
    </w:p>
    <w:p w14:paraId="3280A687" w14:textId="77777777" w:rsidR="00AE19D4" w:rsidRDefault="00AE19D4" w:rsidP="00AE19D4">
      <w:pPr>
        <w:pStyle w:val="ListParagraph"/>
        <w:ind w:left="780"/>
        <w:rPr>
          <w:rFonts w:ascii="Times New Roman" w:hAnsi="Times New Roman" w:cs="Times New Roman"/>
        </w:rPr>
      </w:pPr>
    </w:p>
    <w:p w14:paraId="0C81601D" w14:textId="77777777" w:rsidR="00AE19D4" w:rsidRDefault="00AE19D4" w:rsidP="00AE19D4">
      <w:pPr>
        <w:pStyle w:val="ListParagraph"/>
        <w:numPr>
          <w:ilvl w:val="0"/>
          <w:numId w:val="2"/>
        </w:numPr>
        <w:rPr>
          <w:rFonts w:ascii="Times New Roman" w:hAnsi="Times New Roman" w:cs="Times New Roman"/>
        </w:rPr>
      </w:pPr>
      <w:r>
        <w:rPr>
          <w:rFonts w:ascii="Times New Roman" w:hAnsi="Times New Roman" w:cs="Times New Roman"/>
        </w:rPr>
        <w:t>Which of the following strategies might be helpful for interviewing people with limited verbal ability?</w:t>
      </w:r>
    </w:p>
    <w:p w14:paraId="5A50EE8F" w14:textId="77777777" w:rsidR="00AE19D4" w:rsidRPr="000D3C29" w:rsidRDefault="00AE19D4" w:rsidP="00AE19D4">
      <w:pPr>
        <w:pStyle w:val="ListParagraph"/>
        <w:rPr>
          <w:rFonts w:ascii="Times New Roman" w:hAnsi="Times New Roman" w:cs="Times New Roman"/>
        </w:rPr>
      </w:pPr>
    </w:p>
    <w:p w14:paraId="6DDCBC5D" w14:textId="77777777" w:rsidR="00AE19D4" w:rsidRDefault="00AE19D4" w:rsidP="00AE19D4">
      <w:pPr>
        <w:tabs>
          <w:tab w:val="left" w:pos="720"/>
          <w:tab w:val="left" w:pos="1620"/>
        </w:tabs>
        <w:ind w:left="780"/>
      </w:pPr>
      <w:r>
        <w:t>____a.</w:t>
      </w:r>
      <w:r>
        <w:tab/>
      </w:r>
      <w:r w:rsidRPr="006545E6">
        <w:t xml:space="preserve">Use </w:t>
      </w:r>
      <w:r>
        <w:t>“when”, “how”, and “</w:t>
      </w:r>
      <w:r w:rsidRPr="006545E6">
        <w:t>why</w:t>
      </w:r>
      <w:r>
        <w:t>”</w:t>
      </w:r>
      <w:r w:rsidRPr="006545E6">
        <w:t xml:space="preserve"> questions</w:t>
      </w:r>
    </w:p>
    <w:p w14:paraId="48332283" w14:textId="77777777" w:rsidR="00AE19D4" w:rsidRDefault="00AE19D4" w:rsidP="00AE19D4">
      <w:pPr>
        <w:tabs>
          <w:tab w:val="left" w:pos="720"/>
          <w:tab w:val="left" w:pos="1620"/>
        </w:tabs>
        <w:ind w:left="780"/>
      </w:pPr>
      <w:r>
        <w:t>____b.</w:t>
      </w:r>
      <w:r>
        <w:tab/>
        <w:t>Use pictorial multiple-choice questions</w:t>
      </w:r>
    </w:p>
    <w:p w14:paraId="6CBFD6A0" w14:textId="77777777" w:rsidR="00AE19D4" w:rsidRDefault="00AE19D4" w:rsidP="00AE19D4">
      <w:pPr>
        <w:tabs>
          <w:tab w:val="left" w:pos="1620"/>
        </w:tabs>
        <w:ind w:left="1620" w:hanging="900"/>
      </w:pPr>
      <w:r>
        <w:t>_____c.</w:t>
      </w:r>
      <w:r>
        <w:tab/>
        <w:t>Frequently check understanding of conversation with the person</w:t>
      </w:r>
    </w:p>
    <w:p w14:paraId="1699AC91" w14:textId="77777777" w:rsidR="00AE19D4" w:rsidRDefault="00AE19D4" w:rsidP="00AE19D4">
      <w:pPr>
        <w:tabs>
          <w:tab w:val="left" w:pos="1620"/>
        </w:tabs>
        <w:ind w:left="1620" w:hanging="900"/>
      </w:pPr>
      <w:r>
        <w:t>_____d.</w:t>
      </w:r>
      <w:r>
        <w:tab/>
      </w:r>
      <w:r w:rsidRPr="006545E6">
        <w:t xml:space="preserve">Use </w:t>
      </w:r>
      <w:r>
        <w:t>“</w:t>
      </w:r>
      <w:r w:rsidRPr="006545E6">
        <w:t>yes/no</w:t>
      </w:r>
      <w:r>
        <w:t>”</w:t>
      </w:r>
      <w:r w:rsidRPr="006545E6">
        <w:t xml:space="preserve"> questions when gathering information related to emotions and feelings.</w:t>
      </w:r>
    </w:p>
    <w:p w14:paraId="207DF4A5" w14:textId="77777777" w:rsidR="00AE19D4" w:rsidRDefault="00AE19D4" w:rsidP="00AE19D4">
      <w:pPr>
        <w:tabs>
          <w:tab w:val="left" w:pos="1620"/>
        </w:tabs>
        <w:ind w:left="1620" w:hanging="900"/>
      </w:pPr>
      <w:r>
        <w:t>_____e.</w:t>
      </w:r>
      <w:r>
        <w:tab/>
      </w:r>
      <w:r w:rsidRPr="006545E6">
        <w:t xml:space="preserve">Use </w:t>
      </w:r>
      <w:r>
        <w:t>“who”, “what”, and “where” questions</w:t>
      </w:r>
    </w:p>
    <w:p w14:paraId="1B1F19BD" w14:textId="77777777" w:rsidR="00AE19D4" w:rsidRDefault="00AE19D4" w:rsidP="00AE19D4">
      <w:pPr>
        <w:tabs>
          <w:tab w:val="left" w:pos="1620"/>
        </w:tabs>
        <w:ind w:left="1620" w:hanging="900"/>
      </w:pPr>
      <w:r>
        <w:t>_____f.</w:t>
      </w:r>
      <w:r>
        <w:tab/>
        <w:t>Use abstract concepts instead of concrete</w:t>
      </w:r>
      <w:r w:rsidRPr="006545E6">
        <w:t xml:space="preserve">. </w:t>
      </w:r>
    </w:p>
    <w:p w14:paraId="132B1931" w14:textId="77777777" w:rsidR="00AE19D4" w:rsidRDefault="00AE19D4" w:rsidP="00AE19D4">
      <w:pPr>
        <w:tabs>
          <w:tab w:val="left" w:pos="1620"/>
        </w:tabs>
        <w:ind w:left="1620" w:hanging="900"/>
      </w:pPr>
      <w:r>
        <w:t>_____g.</w:t>
      </w:r>
      <w:r>
        <w:tab/>
        <w:t>Use longer sentences than the person uses</w:t>
      </w:r>
      <w:r w:rsidRPr="006545E6">
        <w:t>.</w:t>
      </w:r>
    </w:p>
    <w:p w14:paraId="777222BF" w14:textId="77777777" w:rsidR="00AE19D4" w:rsidRDefault="00AE19D4" w:rsidP="00AE19D4">
      <w:pPr>
        <w:tabs>
          <w:tab w:val="left" w:pos="1620"/>
        </w:tabs>
        <w:ind w:left="1620" w:hanging="900"/>
      </w:pPr>
      <w:r>
        <w:t>_____h.</w:t>
      </w:r>
      <w:r>
        <w:tab/>
        <w:t>Use plain language and avoid jargon.</w:t>
      </w:r>
    </w:p>
    <w:p w14:paraId="70ABF132" w14:textId="77777777" w:rsidR="00AE19D4" w:rsidRDefault="00AE19D4" w:rsidP="00AE19D4">
      <w:pPr>
        <w:tabs>
          <w:tab w:val="left" w:pos="1620"/>
        </w:tabs>
        <w:ind w:left="1620" w:hanging="900"/>
      </w:pPr>
      <w:r>
        <w:t>_____</w:t>
      </w:r>
      <w:proofErr w:type="spellStart"/>
      <w:r>
        <w:t>i</w:t>
      </w:r>
      <w:proofErr w:type="spellEnd"/>
      <w:r>
        <w:t>.</w:t>
      </w:r>
      <w:r>
        <w:tab/>
        <w:t>Use words that the person uses</w:t>
      </w:r>
      <w:r w:rsidRPr="006545E6">
        <w:t>.</w:t>
      </w:r>
    </w:p>
    <w:p w14:paraId="0F50F617" w14:textId="77777777" w:rsidR="00AE19D4" w:rsidRDefault="00AE19D4" w:rsidP="00AE19D4">
      <w:pPr>
        <w:tabs>
          <w:tab w:val="left" w:pos="1620"/>
        </w:tabs>
        <w:ind w:left="1620" w:hanging="900"/>
      </w:pPr>
      <w:r>
        <w:t>_____j.</w:t>
      </w:r>
      <w:r>
        <w:tab/>
        <w:t>Use passive verbs and past tense</w:t>
      </w:r>
    </w:p>
    <w:p w14:paraId="2FFD8BA0" w14:textId="77777777" w:rsidR="00AE19D4" w:rsidRDefault="00AE19D4" w:rsidP="00AE19D4">
      <w:pPr>
        <w:tabs>
          <w:tab w:val="left" w:pos="1620"/>
        </w:tabs>
        <w:ind w:left="1620" w:hanging="900"/>
      </w:pPr>
      <w:r>
        <w:t>_____k.</w:t>
      </w:r>
      <w:r>
        <w:tab/>
        <w:t>Avoid leading questions</w:t>
      </w:r>
    </w:p>
    <w:p w14:paraId="2CE2469A" w14:textId="77777777" w:rsidR="00AE19D4" w:rsidRDefault="00AE19D4" w:rsidP="00AE19D4">
      <w:pPr>
        <w:tabs>
          <w:tab w:val="left" w:pos="1620"/>
        </w:tabs>
        <w:ind w:left="1620" w:hanging="900"/>
      </w:pPr>
      <w:r>
        <w:t>_____l.</w:t>
      </w:r>
      <w:r>
        <w:tab/>
        <w:t>Be cautious about using humor</w:t>
      </w:r>
      <w:r w:rsidRPr="006545E6">
        <w:t>.</w:t>
      </w:r>
    </w:p>
    <w:p w14:paraId="7FBB54BD" w14:textId="77777777" w:rsidR="00AE19D4" w:rsidRDefault="00AE19D4" w:rsidP="00AE19D4">
      <w:pPr>
        <w:tabs>
          <w:tab w:val="left" w:pos="1620"/>
        </w:tabs>
        <w:ind w:left="1620" w:hanging="900"/>
      </w:pPr>
      <w:r>
        <w:t>_____m.</w:t>
      </w:r>
      <w:r>
        <w:tab/>
        <w:t>Use the language system the person uses, i.e. sign language, assistive devices as needed.</w:t>
      </w:r>
    </w:p>
    <w:p w14:paraId="50AECBD9" w14:textId="77777777" w:rsidR="00AE19D4" w:rsidRDefault="00AE19D4" w:rsidP="00AE19D4">
      <w:pPr>
        <w:tabs>
          <w:tab w:val="left" w:pos="1620"/>
        </w:tabs>
        <w:ind w:left="1620" w:hanging="900"/>
      </w:pPr>
      <w:r>
        <w:t>_____n.</w:t>
      </w:r>
      <w:r>
        <w:tab/>
        <w:t>Avoid double negatives</w:t>
      </w:r>
    </w:p>
    <w:p w14:paraId="5CCF20F7" w14:textId="77777777" w:rsidR="00AE19D4" w:rsidRDefault="00AE19D4" w:rsidP="00AE19D4">
      <w:pPr>
        <w:rPr>
          <w:rFonts w:ascii="Times New Roman" w:hAnsi="Times New Roman" w:cs="Times New Roman"/>
        </w:rPr>
      </w:pPr>
    </w:p>
    <w:p w14:paraId="11309B78" w14:textId="77777777" w:rsidR="00AE19D4" w:rsidRDefault="00AE19D4" w:rsidP="00AE19D4">
      <w:pPr>
        <w:pStyle w:val="ListParagraph"/>
        <w:numPr>
          <w:ilvl w:val="0"/>
          <w:numId w:val="2"/>
        </w:numPr>
        <w:rPr>
          <w:rFonts w:ascii="Times New Roman" w:hAnsi="Times New Roman" w:cs="Times New Roman"/>
        </w:rPr>
      </w:pPr>
      <w:r>
        <w:rPr>
          <w:rFonts w:ascii="Times New Roman" w:hAnsi="Times New Roman" w:cs="Times New Roman"/>
        </w:rPr>
        <w:t>Why was the DM-ID developed?</w:t>
      </w:r>
    </w:p>
    <w:p w14:paraId="10C9081D" w14:textId="77777777" w:rsidR="00AE19D4" w:rsidRDefault="00AE19D4" w:rsidP="00AE19D4">
      <w:pPr>
        <w:pStyle w:val="ListParagraph"/>
        <w:ind w:left="780"/>
        <w:rPr>
          <w:rFonts w:ascii="Times New Roman" w:hAnsi="Times New Roman" w:cs="Times New Roman"/>
        </w:rPr>
      </w:pPr>
    </w:p>
    <w:p w14:paraId="0B48F8E3" w14:textId="77777777" w:rsidR="00AE19D4" w:rsidRDefault="00AE19D4" w:rsidP="00AE19D4">
      <w:pPr>
        <w:pStyle w:val="ListParagraph"/>
        <w:ind w:left="780"/>
        <w:rPr>
          <w:rFonts w:ascii="Times New Roman" w:hAnsi="Times New Roman" w:cs="Times New Roman"/>
        </w:rPr>
      </w:pPr>
    </w:p>
    <w:p w14:paraId="0980C05C" w14:textId="77777777" w:rsidR="00AE19D4" w:rsidRDefault="00AE19D4" w:rsidP="00AE19D4">
      <w:pPr>
        <w:pStyle w:val="ListParagraph"/>
        <w:ind w:left="780"/>
        <w:rPr>
          <w:rFonts w:ascii="Times New Roman" w:hAnsi="Times New Roman" w:cs="Times New Roman"/>
        </w:rPr>
      </w:pPr>
    </w:p>
    <w:p w14:paraId="2B603D20" w14:textId="77777777" w:rsidR="00AE19D4" w:rsidRDefault="00AE19D4" w:rsidP="00AE19D4">
      <w:pPr>
        <w:pStyle w:val="ListParagraph"/>
        <w:numPr>
          <w:ilvl w:val="0"/>
          <w:numId w:val="2"/>
        </w:numPr>
        <w:rPr>
          <w:rFonts w:ascii="Times New Roman" w:hAnsi="Times New Roman" w:cs="Times New Roman"/>
        </w:rPr>
      </w:pPr>
      <w:r>
        <w:rPr>
          <w:rFonts w:ascii="Times New Roman" w:hAnsi="Times New Roman" w:cs="Times New Roman"/>
        </w:rPr>
        <w:t>Place an X next to those statements that are true of the DM-ID.</w:t>
      </w:r>
    </w:p>
    <w:p w14:paraId="2615B4D7" w14:textId="77777777" w:rsidR="00AE19D4" w:rsidRDefault="00AE19D4" w:rsidP="00AE19D4">
      <w:pPr>
        <w:rPr>
          <w:rFonts w:ascii="Times New Roman" w:hAnsi="Times New Roman" w:cs="Times New Roman"/>
        </w:rPr>
      </w:pPr>
    </w:p>
    <w:p w14:paraId="29C76922" w14:textId="77777777" w:rsidR="00AE19D4" w:rsidRDefault="00AE19D4" w:rsidP="00AE19D4">
      <w:pPr>
        <w:ind w:left="720"/>
        <w:rPr>
          <w:rFonts w:ascii="Times New Roman" w:hAnsi="Times New Roman" w:cs="Times New Roman"/>
        </w:rPr>
      </w:pPr>
      <w:r>
        <w:rPr>
          <w:rFonts w:ascii="Times New Roman" w:hAnsi="Times New Roman" w:cs="Times New Roman"/>
        </w:rPr>
        <w:t>__The DM-ID can replace the DSM for help in rendering a diagnosis.</w:t>
      </w:r>
    </w:p>
    <w:p w14:paraId="62190CB3" w14:textId="77777777" w:rsidR="00AE19D4" w:rsidRDefault="00AE19D4" w:rsidP="00AE19D4">
      <w:pPr>
        <w:ind w:left="720"/>
        <w:rPr>
          <w:rFonts w:ascii="Times New Roman" w:hAnsi="Times New Roman" w:cs="Times New Roman"/>
        </w:rPr>
      </w:pPr>
    </w:p>
    <w:p w14:paraId="76091693" w14:textId="77777777" w:rsidR="00AE19D4" w:rsidRDefault="00AE19D4" w:rsidP="00AE19D4">
      <w:pPr>
        <w:ind w:left="720"/>
        <w:rPr>
          <w:rFonts w:ascii="Times New Roman" w:hAnsi="Times New Roman" w:cs="Times New Roman"/>
        </w:rPr>
      </w:pPr>
      <w:r>
        <w:rPr>
          <w:rFonts w:ascii="Times New Roman" w:hAnsi="Times New Roman" w:cs="Times New Roman"/>
        </w:rPr>
        <w:t>__The DM-ID is used where the individual cannot self–report.</w:t>
      </w:r>
    </w:p>
    <w:p w14:paraId="55B406A7" w14:textId="77777777" w:rsidR="00AE19D4" w:rsidRDefault="00AE19D4" w:rsidP="00AE19D4">
      <w:pPr>
        <w:ind w:left="720"/>
        <w:rPr>
          <w:rFonts w:ascii="Times New Roman" w:hAnsi="Times New Roman" w:cs="Times New Roman"/>
        </w:rPr>
      </w:pPr>
    </w:p>
    <w:p w14:paraId="76701B3E" w14:textId="77777777" w:rsidR="00AE19D4" w:rsidRDefault="00AE19D4" w:rsidP="00AE19D4">
      <w:pPr>
        <w:ind w:left="720"/>
        <w:rPr>
          <w:rFonts w:ascii="Times New Roman" w:hAnsi="Times New Roman" w:cs="Times New Roman"/>
        </w:rPr>
      </w:pPr>
      <w:r>
        <w:rPr>
          <w:rFonts w:ascii="Times New Roman" w:hAnsi="Times New Roman" w:cs="Times New Roman"/>
        </w:rPr>
        <w:t xml:space="preserve">__The DM-ID can be used by QDDPs, DSPs, Families, case managers to make a </w:t>
      </w:r>
    </w:p>
    <w:p w14:paraId="45D20CEA" w14:textId="77777777" w:rsidR="00AE19D4" w:rsidRDefault="00AE19D4" w:rsidP="00AE19D4">
      <w:pPr>
        <w:ind w:left="720"/>
        <w:rPr>
          <w:rFonts w:ascii="Times New Roman" w:hAnsi="Times New Roman" w:cs="Times New Roman"/>
        </w:rPr>
      </w:pPr>
      <w:r>
        <w:rPr>
          <w:rFonts w:ascii="Times New Roman" w:hAnsi="Times New Roman" w:cs="Times New Roman"/>
        </w:rPr>
        <w:t xml:space="preserve">    mental health disorder diagnosis.</w:t>
      </w:r>
    </w:p>
    <w:p w14:paraId="26463C5C" w14:textId="77777777" w:rsidR="00AE19D4" w:rsidRDefault="00AE19D4" w:rsidP="00AE19D4">
      <w:pPr>
        <w:ind w:left="720"/>
        <w:rPr>
          <w:rFonts w:ascii="Times New Roman" w:hAnsi="Times New Roman" w:cs="Times New Roman"/>
        </w:rPr>
      </w:pPr>
    </w:p>
    <w:p w14:paraId="6F86569B" w14:textId="77777777" w:rsidR="00AE19D4" w:rsidRDefault="00AE19D4" w:rsidP="00AE19D4">
      <w:pPr>
        <w:ind w:left="720"/>
        <w:rPr>
          <w:rFonts w:ascii="Times New Roman" w:hAnsi="Times New Roman" w:cs="Times New Roman"/>
        </w:rPr>
      </w:pPr>
      <w:r>
        <w:rPr>
          <w:rFonts w:ascii="Times New Roman" w:hAnsi="Times New Roman" w:cs="Times New Roman"/>
        </w:rPr>
        <w:t xml:space="preserve">__The DM-ID lists diagnostic equivalents of behavioral manifestations similar to </w:t>
      </w:r>
    </w:p>
    <w:p w14:paraId="0FB57990" w14:textId="77777777" w:rsidR="00AE19D4" w:rsidRPr="00B93F1C" w:rsidRDefault="00AE19D4" w:rsidP="00AE19D4">
      <w:pPr>
        <w:ind w:left="720"/>
        <w:rPr>
          <w:rFonts w:ascii="Times New Roman" w:hAnsi="Times New Roman" w:cs="Times New Roman"/>
        </w:rPr>
      </w:pPr>
      <w:r>
        <w:rPr>
          <w:rFonts w:ascii="Times New Roman" w:hAnsi="Times New Roman" w:cs="Times New Roman"/>
        </w:rPr>
        <w:t xml:space="preserve">    those in the DSM.</w:t>
      </w:r>
    </w:p>
    <w:p w14:paraId="40054987" w14:textId="77777777" w:rsidR="00AE19D4" w:rsidRDefault="00AE19D4" w:rsidP="00AE19D4">
      <w:pPr>
        <w:ind w:left="360"/>
        <w:rPr>
          <w:rFonts w:ascii="Times New Roman" w:hAnsi="Times New Roman" w:cs="Times New Roman"/>
        </w:rPr>
      </w:pPr>
    </w:p>
    <w:p w14:paraId="25E28D12" w14:textId="77777777" w:rsidR="00AE19D4" w:rsidRPr="00FD3349" w:rsidRDefault="00AE19D4" w:rsidP="00AE19D4">
      <w:pPr>
        <w:pStyle w:val="ListParagraph"/>
        <w:numPr>
          <w:ilvl w:val="0"/>
          <w:numId w:val="2"/>
        </w:numPr>
        <w:rPr>
          <w:rFonts w:ascii="Times New Roman" w:hAnsi="Times New Roman" w:cs="Times New Roman"/>
        </w:rPr>
      </w:pPr>
      <w:r w:rsidRPr="00FD3349">
        <w:rPr>
          <w:rFonts w:ascii="Times New Roman" w:hAnsi="Times New Roman" w:cs="Times New Roman"/>
        </w:rPr>
        <w:t>Describe the purpose of a screening tool (checklists, rating scales).</w:t>
      </w:r>
    </w:p>
    <w:p w14:paraId="7F4ABAE2" w14:textId="77777777" w:rsidR="00AE19D4" w:rsidRDefault="00AE19D4" w:rsidP="00AE19D4">
      <w:pPr>
        <w:rPr>
          <w:rFonts w:ascii="Times New Roman" w:hAnsi="Times New Roman" w:cs="Times New Roman"/>
        </w:rPr>
      </w:pPr>
    </w:p>
    <w:p w14:paraId="70F07E03" w14:textId="77777777" w:rsidR="00AE19D4" w:rsidRDefault="00AE19D4" w:rsidP="00AE19D4">
      <w:pPr>
        <w:rPr>
          <w:rFonts w:ascii="Times New Roman" w:hAnsi="Times New Roman" w:cs="Times New Roman"/>
        </w:rPr>
      </w:pPr>
    </w:p>
    <w:p w14:paraId="551F3A7D" w14:textId="77777777" w:rsidR="00AE19D4" w:rsidRDefault="00AE19D4" w:rsidP="00AE19D4">
      <w:pPr>
        <w:rPr>
          <w:rFonts w:ascii="Times New Roman" w:hAnsi="Times New Roman" w:cs="Times New Roman"/>
        </w:rPr>
      </w:pPr>
    </w:p>
    <w:p w14:paraId="2A13C1ED" w14:textId="77777777" w:rsidR="00AE19D4" w:rsidRDefault="00AE19D4" w:rsidP="00AE19D4">
      <w:pPr>
        <w:rPr>
          <w:rFonts w:ascii="Times New Roman" w:hAnsi="Times New Roman" w:cs="Times New Roman"/>
        </w:rPr>
      </w:pPr>
    </w:p>
    <w:p w14:paraId="530365E2" w14:textId="77777777" w:rsidR="00AE19D4" w:rsidRDefault="00AE19D4" w:rsidP="00AE19D4">
      <w:pPr>
        <w:pStyle w:val="ListParagraph"/>
        <w:numPr>
          <w:ilvl w:val="0"/>
          <w:numId w:val="2"/>
        </w:numPr>
        <w:rPr>
          <w:rFonts w:ascii="Times New Roman" w:hAnsi="Times New Roman" w:cs="Times New Roman"/>
        </w:rPr>
      </w:pPr>
      <w:r>
        <w:rPr>
          <w:rFonts w:ascii="Times New Roman" w:hAnsi="Times New Roman" w:cs="Times New Roman"/>
        </w:rPr>
        <w:t xml:space="preserve">What are some methods/tools that will help teams identify and come to agreement on the observable behaviors they will be monitoring? </w:t>
      </w:r>
    </w:p>
    <w:p w14:paraId="44685F33" w14:textId="77777777" w:rsidR="00AE19D4" w:rsidRDefault="00AE19D4" w:rsidP="00AE19D4">
      <w:pPr>
        <w:rPr>
          <w:rFonts w:ascii="Times New Roman" w:hAnsi="Times New Roman" w:cs="Times New Roman"/>
        </w:rPr>
      </w:pPr>
    </w:p>
    <w:p w14:paraId="73190808" w14:textId="77777777" w:rsidR="00AE19D4" w:rsidRDefault="00AE19D4" w:rsidP="00AE19D4">
      <w:pPr>
        <w:rPr>
          <w:rFonts w:ascii="Times New Roman" w:hAnsi="Times New Roman" w:cs="Times New Roman"/>
        </w:rPr>
      </w:pPr>
    </w:p>
    <w:p w14:paraId="22561950" w14:textId="77777777" w:rsidR="00AE19D4" w:rsidRPr="00D30AD1" w:rsidRDefault="00AE19D4" w:rsidP="00AE19D4">
      <w:pPr>
        <w:rPr>
          <w:rFonts w:ascii="Times New Roman" w:hAnsi="Times New Roman" w:cs="Times New Roman"/>
        </w:rPr>
      </w:pPr>
    </w:p>
    <w:p w14:paraId="5C15D605" w14:textId="77777777" w:rsidR="00AE19D4" w:rsidRPr="00D30AD1" w:rsidRDefault="00AE19D4" w:rsidP="00AE19D4">
      <w:pPr>
        <w:pStyle w:val="ListParagraph"/>
        <w:numPr>
          <w:ilvl w:val="0"/>
          <w:numId w:val="2"/>
        </w:numPr>
        <w:rPr>
          <w:rFonts w:ascii="Times New Roman" w:hAnsi="Times New Roman" w:cs="Times New Roman"/>
        </w:rPr>
      </w:pPr>
      <w:r w:rsidRPr="00D30AD1">
        <w:rPr>
          <w:rFonts w:ascii="Times New Roman" w:hAnsi="Times New Roman" w:cs="Times New Roman"/>
        </w:rPr>
        <w:t>Why would it be important to collect observational data on the environment as well as behavioral data?</w:t>
      </w:r>
    </w:p>
    <w:p w14:paraId="4CC0745A" w14:textId="77777777" w:rsidR="00AE19D4" w:rsidRDefault="00AE19D4" w:rsidP="00AE19D4">
      <w:pPr>
        <w:rPr>
          <w:rFonts w:ascii="Times New Roman" w:hAnsi="Times New Roman" w:cs="Times New Roman"/>
        </w:rPr>
      </w:pPr>
    </w:p>
    <w:p w14:paraId="0E3C882D" w14:textId="77777777" w:rsidR="00AE19D4" w:rsidRDefault="00AE19D4" w:rsidP="00AE19D4">
      <w:pPr>
        <w:rPr>
          <w:rFonts w:ascii="Times New Roman" w:hAnsi="Times New Roman" w:cs="Times New Roman"/>
        </w:rPr>
      </w:pPr>
    </w:p>
    <w:p w14:paraId="4340D3E7" w14:textId="77777777" w:rsidR="00AE19D4" w:rsidRDefault="00AE19D4" w:rsidP="00AE19D4">
      <w:pPr>
        <w:rPr>
          <w:rFonts w:ascii="Times New Roman" w:hAnsi="Times New Roman" w:cs="Times New Roman"/>
        </w:rPr>
      </w:pPr>
    </w:p>
    <w:p w14:paraId="290E2F8B" w14:textId="77777777" w:rsidR="00AE19D4" w:rsidRDefault="00AE19D4" w:rsidP="00AE19D4">
      <w:pPr>
        <w:pStyle w:val="ListParagraph"/>
        <w:numPr>
          <w:ilvl w:val="0"/>
          <w:numId w:val="2"/>
        </w:numPr>
        <w:rPr>
          <w:rFonts w:ascii="Times New Roman" w:hAnsi="Times New Roman" w:cs="Times New Roman"/>
        </w:rPr>
      </w:pPr>
      <w:r>
        <w:rPr>
          <w:rFonts w:ascii="Times New Roman" w:hAnsi="Times New Roman" w:cs="Times New Roman"/>
        </w:rPr>
        <w:t>Check items below that should be included in a positive behavioral support plan.</w:t>
      </w:r>
    </w:p>
    <w:p w14:paraId="2042AD2F" w14:textId="77777777" w:rsidR="00AE19D4" w:rsidRDefault="00AE19D4" w:rsidP="00AE19D4">
      <w:pPr>
        <w:rPr>
          <w:rFonts w:ascii="Times New Roman" w:hAnsi="Times New Roman" w:cs="Times New Roman"/>
        </w:rPr>
      </w:pPr>
    </w:p>
    <w:p w14:paraId="38FA94B4" w14:textId="77777777" w:rsidR="00AE19D4" w:rsidRDefault="00AE19D4" w:rsidP="00AE19D4">
      <w:pPr>
        <w:ind w:left="720"/>
        <w:rPr>
          <w:rFonts w:ascii="Times New Roman" w:hAnsi="Times New Roman" w:cs="Times New Roman"/>
        </w:rPr>
      </w:pPr>
      <w:r>
        <w:rPr>
          <w:rFonts w:ascii="Times New Roman" w:hAnsi="Times New Roman" w:cs="Times New Roman"/>
        </w:rPr>
        <w:t>___ a general description of the person’s overall mood.</w:t>
      </w:r>
    </w:p>
    <w:p w14:paraId="002792D0" w14:textId="77777777" w:rsidR="00AE19D4" w:rsidRDefault="00AE19D4" w:rsidP="00AE19D4">
      <w:pPr>
        <w:ind w:left="720"/>
        <w:rPr>
          <w:rFonts w:ascii="Times New Roman" w:hAnsi="Times New Roman" w:cs="Times New Roman"/>
        </w:rPr>
      </w:pPr>
    </w:p>
    <w:p w14:paraId="0937EBBD" w14:textId="77777777" w:rsidR="00AE19D4" w:rsidRDefault="00AE19D4" w:rsidP="00AE19D4">
      <w:pPr>
        <w:ind w:left="720"/>
        <w:rPr>
          <w:rFonts w:ascii="Times New Roman" w:hAnsi="Times New Roman" w:cs="Times New Roman"/>
        </w:rPr>
      </w:pPr>
      <w:r>
        <w:rPr>
          <w:rFonts w:ascii="Times New Roman" w:hAnsi="Times New Roman" w:cs="Times New Roman"/>
        </w:rPr>
        <w:t>___a statement of the function of the behavior (hypothesis)</w:t>
      </w:r>
    </w:p>
    <w:p w14:paraId="415B71A7" w14:textId="77777777" w:rsidR="00AE19D4" w:rsidRDefault="00AE19D4" w:rsidP="00AE19D4">
      <w:pPr>
        <w:ind w:left="720"/>
        <w:rPr>
          <w:rFonts w:ascii="Times New Roman" w:hAnsi="Times New Roman" w:cs="Times New Roman"/>
        </w:rPr>
      </w:pPr>
    </w:p>
    <w:p w14:paraId="6C23DA2A" w14:textId="77777777" w:rsidR="00AE19D4" w:rsidRDefault="00AE19D4" w:rsidP="00AE19D4">
      <w:pPr>
        <w:ind w:left="720"/>
        <w:rPr>
          <w:rFonts w:ascii="Times New Roman" w:hAnsi="Times New Roman" w:cs="Times New Roman"/>
        </w:rPr>
      </w:pPr>
      <w:r>
        <w:rPr>
          <w:rFonts w:ascii="Times New Roman" w:hAnsi="Times New Roman" w:cs="Times New Roman"/>
        </w:rPr>
        <w:t>___anecdotal or narrative data collection</w:t>
      </w:r>
    </w:p>
    <w:p w14:paraId="36756B41" w14:textId="77777777" w:rsidR="00AE19D4" w:rsidRDefault="00AE19D4" w:rsidP="00AE19D4">
      <w:pPr>
        <w:ind w:left="720"/>
        <w:rPr>
          <w:rFonts w:ascii="Times New Roman" w:hAnsi="Times New Roman" w:cs="Times New Roman"/>
        </w:rPr>
      </w:pPr>
    </w:p>
    <w:p w14:paraId="51A068F7" w14:textId="77777777" w:rsidR="00AE19D4" w:rsidRDefault="00AE19D4" w:rsidP="00AE19D4">
      <w:pPr>
        <w:ind w:left="720"/>
        <w:rPr>
          <w:rFonts w:ascii="Times New Roman" w:hAnsi="Times New Roman" w:cs="Times New Roman"/>
        </w:rPr>
      </w:pPr>
      <w:r>
        <w:rPr>
          <w:rFonts w:ascii="Times New Roman" w:hAnsi="Times New Roman" w:cs="Times New Roman"/>
        </w:rPr>
        <w:lastRenderedPageBreak/>
        <w:t>___description and methods for environmental supports</w:t>
      </w:r>
    </w:p>
    <w:p w14:paraId="11E7A918" w14:textId="77777777" w:rsidR="00AE19D4" w:rsidRDefault="00AE19D4" w:rsidP="00AE19D4">
      <w:pPr>
        <w:ind w:left="720"/>
        <w:rPr>
          <w:rFonts w:ascii="Times New Roman" w:hAnsi="Times New Roman" w:cs="Times New Roman"/>
        </w:rPr>
      </w:pPr>
    </w:p>
    <w:p w14:paraId="7F4EBDA1" w14:textId="77777777" w:rsidR="00AE19D4" w:rsidRDefault="00AE19D4" w:rsidP="00AE19D4">
      <w:pPr>
        <w:ind w:left="720"/>
        <w:rPr>
          <w:rFonts w:ascii="Times New Roman" w:hAnsi="Times New Roman" w:cs="Times New Roman"/>
        </w:rPr>
      </w:pPr>
      <w:r>
        <w:rPr>
          <w:rFonts w:ascii="Times New Roman" w:hAnsi="Times New Roman" w:cs="Times New Roman"/>
        </w:rPr>
        <w:t>___description and methods for teaching a functionally-equivalent behavior</w:t>
      </w:r>
    </w:p>
    <w:p w14:paraId="0ACDC75F" w14:textId="77777777" w:rsidR="00AE19D4" w:rsidRDefault="00AE19D4" w:rsidP="00AE19D4">
      <w:pPr>
        <w:ind w:left="720"/>
        <w:rPr>
          <w:rFonts w:ascii="Times New Roman" w:hAnsi="Times New Roman" w:cs="Times New Roman"/>
        </w:rPr>
      </w:pPr>
    </w:p>
    <w:p w14:paraId="136640FC" w14:textId="77777777" w:rsidR="00AE19D4" w:rsidRDefault="00AE19D4" w:rsidP="00AE19D4">
      <w:pPr>
        <w:ind w:left="720"/>
        <w:rPr>
          <w:rFonts w:ascii="Times New Roman" w:hAnsi="Times New Roman" w:cs="Times New Roman"/>
        </w:rPr>
      </w:pPr>
      <w:r>
        <w:rPr>
          <w:rFonts w:ascii="Times New Roman" w:hAnsi="Times New Roman" w:cs="Times New Roman"/>
        </w:rPr>
        <w:t>___a behavioral description of the targeted behavior</w:t>
      </w:r>
    </w:p>
    <w:p w14:paraId="54D7C33C" w14:textId="77777777" w:rsidR="00AE19D4" w:rsidRDefault="00AE19D4" w:rsidP="00AE19D4">
      <w:pPr>
        <w:ind w:left="720"/>
        <w:rPr>
          <w:rFonts w:ascii="Times New Roman" w:hAnsi="Times New Roman" w:cs="Times New Roman"/>
        </w:rPr>
      </w:pPr>
    </w:p>
    <w:p w14:paraId="7469BDC5" w14:textId="77777777" w:rsidR="00AE19D4" w:rsidRDefault="00AE19D4" w:rsidP="00AE19D4">
      <w:pPr>
        <w:ind w:left="720"/>
        <w:rPr>
          <w:rFonts w:ascii="Times New Roman" w:hAnsi="Times New Roman" w:cs="Times New Roman"/>
        </w:rPr>
      </w:pPr>
      <w:r>
        <w:rPr>
          <w:rFonts w:ascii="Times New Roman" w:hAnsi="Times New Roman" w:cs="Times New Roman"/>
        </w:rPr>
        <w:t>___data that describes the progress of the functionally equivalent behavior</w:t>
      </w:r>
    </w:p>
    <w:p w14:paraId="17A21AC4" w14:textId="77777777" w:rsidR="00AE19D4" w:rsidRDefault="00AE19D4" w:rsidP="00AE19D4">
      <w:pPr>
        <w:rPr>
          <w:rFonts w:ascii="Times New Roman" w:hAnsi="Times New Roman" w:cs="Times New Roman"/>
        </w:rPr>
      </w:pPr>
    </w:p>
    <w:p w14:paraId="40E98FC5" w14:textId="77777777" w:rsidR="00AE19D4" w:rsidRDefault="00AE19D4" w:rsidP="00AE19D4">
      <w:pPr>
        <w:pStyle w:val="ListParagraph"/>
        <w:ind w:left="780"/>
        <w:rPr>
          <w:rFonts w:ascii="Times New Roman" w:hAnsi="Times New Roman" w:cs="Times New Roman"/>
        </w:rPr>
      </w:pPr>
    </w:p>
    <w:p w14:paraId="5B3D45BE" w14:textId="77777777" w:rsidR="00AE19D4" w:rsidRDefault="00AE19D4" w:rsidP="00AE19D4">
      <w:pPr>
        <w:pStyle w:val="ListParagraph"/>
        <w:numPr>
          <w:ilvl w:val="0"/>
          <w:numId w:val="2"/>
        </w:numPr>
        <w:rPr>
          <w:rFonts w:ascii="Times New Roman" w:hAnsi="Times New Roman" w:cs="Times New Roman"/>
        </w:rPr>
      </w:pPr>
      <w:r w:rsidRPr="007E052B">
        <w:rPr>
          <w:rFonts w:ascii="Times New Roman" w:hAnsi="Times New Roman" w:cs="Times New Roman"/>
        </w:rPr>
        <w:t xml:space="preserve">When designing behavior support plans, decisions must be based on objective data. List the objective data that is necessary for teams to make decisions on medications and methods in positive behavior support plans. </w:t>
      </w:r>
    </w:p>
    <w:p w14:paraId="58A9674F" w14:textId="77777777" w:rsidR="00AE19D4" w:rsidRDefault="00AE19D4" w:rsidP="00AE19D4">
      <w:pPr>
        <w:rPr>
          <w:rFonts w:ascii="Times New Roman" w:hAnsi="Times New Roman" w:cs="Times New Roman"/>
        </w:rPr>
      </w:pPr>
    </w:p>
    <w:p w14:paraId="75ED2101" w14:textId="77777777" w:rsidR="00AE19D4" w:rsidRDefault="00AE19D4" w:rsidP="00AE19D4">
      <w:pPr>
        <w:rPr>
          <w:rFonts w:ascii="Times New Roman" w:hAnsi="Times New Roman" w:cs="Times New Roman"/>
        </w:rPr>
      </w:pPr>
    </w:p>
    <w:p w14:paraId="2518255E" w14:textId="77777777" w:rsidR="00AE19D4" w:rsidRPr="007E052B" w:rsidRDefault="00AE19D4" w:rsidP="00AE19D4">
      <w:pPr>
        <w:rPr>
          <w:rFonts w:ascii="Times New Roman" w:hAnsi="Times New Roman" w:cs="Times New Roman"/>
        </w:rPr>
      </w:pPr>
    </w:p>
    <w:p w14:paraId="2A5E4052" w14:textId="77777777" w:rsidR="00AE19D4" w:rsidRDefault="00AE19D4" w:rsidP="00AE19D4">
      <w:pPr>
        <w:pStyle w:val="ListParagraph"/>
        <w:numPr>
          <w:ilvl w:val="0"/>
          <w:numId w:val="2"/>
        </w:numPr>
        <w:rPr>
          <w:rFonts w:ascii="Times New Roman" w:hAnsi="Times New Roman" w:cs="Times New Roman"/>
        </w:rPr>
      </w:pPr>
      <w:r>
        <w:rPr>
          <w:rFonts w:ascii="Times New Roman" w:hAnsi="Times New Roman" w:cs="Times New Roman"/>
        </w:rPr>
        <w:t>Why is baseline data collected?</w:t>
      </w:r>
    </w:p>
    <w:p w14:paraId="7CD653F7" w14:textId="77777777" w:rsidR="00AE19D4" w:rsidRDefault="00AE19D4" w:rsidP="00AE19D4">
      <w:pPr>
        <w:pStyle w:val="ListParagraph"/>
        <w:ind w:left="780"/>
        <w:rPr>
          <w:rFonts w:ascii="Times New Roman" w:hAnsi="Times New Roman" w:cs="Times New Roman"/>
        </w:rPr>
      </w:pPr>
    </w:p>
    <w:p w14:paraId="45602430" w14:textId="77777777" w:rsidR="00AE19D4" w:rsidRDefault="00AE19D4" w:rsidP="00AE19D4">
      <w:pPr>
        <w:pStyle w:val="ListParagraph"/>
        <w:ind w:left="780"/>
        <w:rPr>
          <w:rFonts w:ascii="Times New Roman" w:hAnsi="Times New Roman" w:cs="Times New Roman"/>
        </w:rPr>
      </w:pPr>
    </w:p>
    <w:p w14:paraId="14593037" w14:textId="77777777" w:rsidR="00AE19D4" w:rsidRDefault="00AE19D4" w:rsidP="00AE19D4">
      <w:pPr>
        <w:pStyle w:val="ListParagraph"/>
        <w:ind w:left="780"/>
        <w:rPr>
          <w:rFonts w:ascii="Times New Roman" w:hAnsi="Times New Roman" w:cs="Times New Roman"/>
        </w:rPr>
      </w:pPr>
    </w:p>
    <w:p w14:paraId="3C9B5B3D" w14:textId="77777777" w:rsidR="00AE19D4" w:rsidRDefault="00AE19D4" w:rsidP="00AE19D4">
      <w:pPr>
        <w:pStyle w:val="ListParagraph"/>
        <w:numPr>
          <w:ilvl w:val="0"/>
          <w:numId w:val="2"/>
        </w:numPr>
        <w:rPr>
          <w:rFonts w:ascii="Times New Roman" w:hAnsi="Times New Roman" w:cs="Times New Roman"/>
        </w:rPr>
      </w:pPr>
      <w:r>
        <w:rPr>
          <w:rFonts w:ascii="Times New Roman" w:hAnsi="Times New Roman" w:cs="Times New Roman"/>
        </w:rPr>
        <w:t xml:space="preserve">The __________is a ‘best guess” as to the function of the behavior. </w:t>
      </w:r>
    </w:p>
    <w:p w14:paraId="5A668E13" w14:textId="2F0801E9" w:rsidR="00AE19D4" w:rsidRDefault="00AE19D4" w:rsidP="00AE19D4">
      <w:pPr>
        <w:spacing w:after="0"/>
        <w:rPr>
          <w:rFonts w:ascii="Times New Roman" w:hAnsi="Times New Roman" w:cs="Times New Roman"/>
          <w:sz w:val="28"/>
          <w:szCs w:val="28"/>
        </w:rPr>
      </w:pPr>
    </w:p>
    <w:p w14:paraId="613E1DCF" w14:textId="270A8A0F" w:rsidR="00AE19D4" w:rsidRDefault="00AE19D4" w:rsidP="00AE19D4">
      <w:pPr>
        <w:spacing w:after="0"/>
        <w:rPr>
          <w:rFonts w:ascii="Times New Roman" w:hAnsi="Times New Roman" w:cs="Times New Roman"/>
          <w:sz w:val="28"/>
          <w:szCs w:val="28"/>
        </w:rPr>
      </w:pPr>
    </w:p>
    <w:p w14:paraId="0B0A1F18" w14:textId="77777777" w:rsidR="00AE19D4" w:rsidRPr="009E1593" w:rsidRDefault="00AE19D4" w:rsidP="00AE19D4">
      <w:pPr>
        <w:rPr>
          <w:rFonts w:ascii="Times New Roman" w:hAnsi="Times New Roman" w:cs="Times New Roman"/>
          <w:b/>
          <w:sz w:val="28"/>
          <w:szCs w:val="28"/>
          <w:u w:val="single"/>
        </w:rPr>
      </w:pPr>
      <w:r w:rsidRPr="009E1593">
        <w:rPr>
          <w:rFonts w:ascii="Times New Roman" w:eastAsia="Calibri" w:hAnsi="Times New Roman" w:cs="Times New Roman"/>
          <w:b/>
          <w:sz w:val="28"/>
          <w:szCs w:val="28"/>
          <w:u w:val="single"/>
        </w:rPr>
        <w:t>Chapter 3 Study Questions</w:t>
      </w:r>
      <w:r w:rsidRPr="009E1593">
        <w:rPr>
          <w:rFonts w:ascii="Times New Roman" w:hAnsi="Times New Roman" w:cs="Times New Roman"/>
          <w:b/>
          <w:sz w:val="28"/>
          <w:szCs w:val="28"/>
          <w:u w:val="single"/>
        </w:rPr>
        <w:t xml:space="preserve"> </w:t>
      </w:r>
    </w:p>
    <w:p w14:paraId="1D5BAAEC" w14:textId="77777777" w:rsidR="00AE19D4" w:rsidRPr="000A48BF" w:rsidRDefault="00AE19D4" w:rsidP="00AE19D4">
      <w:pPr>
        <w:pStyle w:val="ListParagraph"/>
        <w:numPr>
          <w:ilvl w:val="0"/>
          <w:numId w:val="4"/>
        </w:numPr>
        <w:rPr>
          <w:rFonts w:ascii="Times New Roman" w:hAnsi="Times New Roman" w:cs="Times New Roman"/>
        </w:rPr>
      </w:pPr>
      <w:r>
        <w:rPr>
          <w:rFonts w:ascii="Times New Roman" w:hAnsi="Times New Roman" w:cs="Times New Roman"/>
        </w:rPr>
        <w:t xml:space="preserve">What is the most common type of treatment for people who have a mental health disorder in the general population? </w:t>
      </w:r>
    </w:p>
    <w:p w14:paraId="60B8D1EF" w14:textId="77777777" w:rsidR="00AE19D4" w:rsidRDefault="00AE19D4" w:rsidP="00AE19D4">
      <w:pPr>
        <w:pStyle w:val="ListParagraph"/>
        <w:rPr>
          <w:rFonts w:ascii="Times New Roman" w:hAnsi="Times New Roman" w:cs="Times New Roman"/>
        </w:rPr>
      </w:pPr>
    </w:p>
    <w:p w14:paraId="2D5AB27D" w14:textId="77777777" w:rsidR="00AE19D4" w:rsidRPr="00137B57" w:rsidRDefault="00AE19D4" w:rsidP="00AE19D4">
      <w:pPr>
        <w:rPr>
          <w:rFonts w:ascii="Times New Roman" w:hAnsi="Times New Roman" w:cs="Times New Roman"/>
        </w:rPr>
      </w:pPr>
    </w:p>
    <w:p w14:paraId="0B7E3822" w14:textId="77777777" w:rsidR="00AE19D4" w:rsidRDefault="00AE19D4" w:rsidP="00AE19D4">
      <w:pPr>
        <w:pStyle w:val="ListParagraph"/>
        <w:rPr>
          <w:rFonts w:ascii="Times New Roman" w:hAnsi="Times New Roman" w:cs="Times New Roman"/>
        </w:rPr>
      </w:pPr>
    </w:p>
    <w:p w14:paraId="043C3836" w14:textId="77777777" w:rsidR="00AE19D4" w:rsidRPr="00FF2DF9" w:rsidRDefault="00AE19D4" w:rsidP="00AE19D4">
      <w:pPr>
        <w:pStyle w:val="ListParagraph"/>
        <w:rPr>
          <w:rFonts w:ascii="Times New Roman" w:hAnsi="Times New Roman" w:cs="Times New Roman"/>
        </w:rPr>
      </w:pPr>
    </w:p>
    <w:p w14:paraId="15452A84" w14:textId="77777777" w:rsidR="00AE19D4" w:rsidRDefault="00AE19D4" w:rsidP="00AE19D4">
      <w:pPr>
        <w:pStyle w:val="ListParagraph"/>
        <w:numPr>
          <w:ilvl w:val="0"/>
          <w:numId w:val="4"/>
        </w:numPr>
        <w:rPr>
          <w:rFonts w:ascii="Times New Roman" w:hAnsi="Times New Roman" w:cs="Times New Roman"/>
        </w:rPr>
      </w:pPr>
      <w:r>
        <w:rPr>
          <w:rFonts w:ascii="Times New Roman" w:hAnsi="Times New Roman" w:cs="Times New Roman"/>
        </w:rPr>
        <w:t xml:space="preserve">Define the following terms: </w:t>
      </w:r>
    </w:p>
    <w:p w14:paraId="197CB497" w14:textId="77777777" w:rsidR="00AE19D4" w:rsidRPr="001E41D0" w:rsidRDefault="00AE19D4" w:rsidP="00AE19D4">
      <w:pPr>
        <w:pStyle w:val="ListParagraph"/>
        <w:numPr>
          <w:ilvl w:val="0"/>
          <w:numId w:val="5"/>
        </w:numPr>
        <w:ind w:left="720"/>
        <w:rPr>
          <w:rFonts w:ascii="Times New Roman" w:hAnsi="Times New Roman" w:cs="Times New Roman"/>
        </w:rPr>
      </w:pPr>
      <w:r w:rsidRPr="001E41D0">
        <w:rPr>
          <w:rFonts w:ascii="Times New Roman" w:hAnsi="Times New Roman" w:cs="Times New Roman"/>
        </w:rPr>
        <w:t>Psychotropic drug</w:t>
      </w:r>
      <w:r w:rsidRPr="001E41D0">
        <w:rPr>
          <w:rFonts w:ascii="Times New Roman" w:hAnsi="Times New Roman" w:cs="Times New Roman"/>
        </w:rPr>
        <w:tab/>
      </w:r>
    </w:p>
    <w:p w14:paraId="6028C5E4" w14:textId="77777777" w:rsidR="00AE19D4" w:rsidRPr="001E41D0" w:rsidRDefault="00AE19D4" w:rsidP="00AE19D4">
      <w:pPr>
        <w:ind w:firstLine="360"/>
        <w:rPr>
          <w:rFonts w:ascii="Times New Roman" w:hAnsi="Times New Roman" w:cs="Times New Roman"/>
        </w:rPr>
      </w:pPr>
    </w:p>
    <w:p w14:paraId="173CAF25" w14:textId="77777777" w:rsidR="00AE19D4" w:rsidRPr="001E41D0" w:rsidRDefault="00AE19D4" w:rsidP="00AE19D4">
      <w:pPr>
        <w:pStyle w:val="ListParagraph"/>
        <w:numPr>
          <w:ilvl w:val="0"/>
          <w:numId w:val="5"/>
        </w:numPr>
        <w:ind w:left="720"/>
        <w:rPr>
          <w:rFonts w:ascii="Times New Roman" w:hAnsi="Times New Roman" w:cs="Times New Roman"/>
        </w:rPr>
      </w:pPr>
      <w:proofErr w:type="spellStart"/>
      <w:r w:rsidRPr="001E41D0">
        <w:rPr>
          <w:rFonts w:ascii="Times New Roman" w:hAnsi="Times New Roman" w:cs="Times New Roman"/>
        </w:rPr>
        <w:t>Pscyhopharmacology</w:t>
      </w:r>
      <w:proofErr w:type="spellEnd"/>
    </w:p>
    <w:p w14:paraId="0E17E6D3" w14:textId="77777777" w:rsidR="00AE19D4" w:rsidRPr="001E41D0" w:rsidRDefault="00AE19D4" w:rsidP="00AE19D4">
      <w:pPr>
        <w:rPr>
          <w:rFonts w:ascii="Times New Roman" w:hAnsi="Times New Roman" w:cs="Times New Roman"/>
        </w:rPr>
      </w:pPr>
    </w:p>
    <w:p w14:paraId="45FEF1F6" w14:textId="77777777" w:rsidR="00AE19D4" w:rsidRPr="001E41D0" w:rsidRDefault="00AE19D4" w:rsidP="00AE19D4">
      <w:pPr>
        <w:pStyle w:val="ListParagraph"/>
        <w:numPr>
          <w:ilvl w:val="0"/>
          <w:numId w:val="5"/>
        </w:numPr>
        <w:ind w:left="720"/>
        <w:rPr>
          <w:rFonts w:ascii="Times New Roman" w:hAnsi="Times New Roman" w:cs="Times New Roman"/>
        </w:rPr>
      </w:pPr>
      <w:r w:rsidRPr="001E41D0">
        <w:rPr>
          <w:rFonts w:ascii="Times New Roman" w:hAnsi="Times New Roman" w:cs="Times New Roman"/>
        </w:rPr>
        <w:t>Neuroleptics</w:t>
      </w:r>
    </w:p>
    <w:p w14:paraId="609544E1" w14:textId="77777777" w:rsidR="00AE19D4" w:rsidRPr="001E41D0" w:rsidRDefault="00AE19D4" w:rsidP="00AE19D4">
      <w:pPr>
        <w:rPr>
          <w:rFonts w:ascii="Times New Roman" w:hAnsi="Times New Roman" w:cs="Times New Roman"/>
        </w:rPr>
      </w:pPr>
    </w:p>
    <w:p w14:paraId="598055C3" w14:textId="77777777" w:rsidR="00AE19D4" w:rsidRPr="001E41D0" w:rsidRDefault="00AE19D4" w:rsidP="00AE19D4">
      <w:pPr>
        <w:pStyle w:val="ListParagraph"/>
        <w:numPr>
          <w:ilvl w:val="0"/>
          <w:numId w:val="5"/>
        </w:numPr>
        <w:ind w:left="720"/>
        <w:rPr>
          <w:rFonts w:ascii="Times New Roman" w:hAnsi="Times New Roman" w:cs="Times New Roman"/>
        </w:rPr>
      </w:pPr>
      <w:r w:rsidRPr="001E41D0">
        <w:rPr>
          <w:rFonts w:ascii="Times New Roman" w:hAnsi="Times New Roman" w:cs="Times New Roman"/>
        </w:rPr>
        <w:lastRenderedPageBreak/>
        <w:t>Atypical antipsychotics</w:t>
      </w:r>
    </w:p>
    <w:p w14:paraId="2B66F481" w14:textId="77777777" w:rsidR="00AE19D4" w:rsidRPr="001E41D0" w:rsidRDefault="00AE19D4" w:rsidP="00AE19D4">
      <w:pPr>
        <w:rPr>
          <w:rFonts w:ascii="Times New Roman" w:hAnsi="Times New Roman" w:cs="Times New Roman"/>
        </w:rPr>
      </w:pPr>
    </w:p>
    <w:p w14:paraId="27BECA76" w14:textId="77777777" w:rsidR="00AE19D4" w:rsidRPr="001E41D0" w:rsidRDefault="00AE19D4" w:rsidP="00AE19D4">
      <w:pPr>
        <w:pStyle w:val="ListParagraph"/>
        <w:numPr>
          <w:ilvl w:val="0"/>
          <w:numId w:val="5"/>
        </w:numPr>
        <w:ind w:left="720"/>
        <w:rPr>
          <w:rFonts w:ascii="Times New Roman" w:hAnsi="Times New Roman" w:cs="Times New Roman"/>
        </w:rPr>
      </w:pPr>
      <w:proofErr w:type="spellStart"/>
      <w:r w:rsidRPr="001E41D0">
        <w:rPr>
          <w:rFonts w:ascii="Times New Roman" w:hAnsi="Times New Roman" w:cs="Times New Roman"/>
        </w:rPr>
        <w:t>Polypharmarcy</w:t>
      </w:r>
      <w:proofErr w:type="spellEnd"/>
    </w:p>
    <w:p w14:paraId="5D69E349" w14:textId="77777777" w:rsidR="00AE19D4" w:rsidRDefault="00AE19D4" w:rsidP="00AE19D4">
      <w:pPr>
        <w:pStyle w:val="ListParagraph"/>
        <w:rPr>
          <w:rFonts w:ascii="Times New Roman" w:hAnsi="Times New Roman" w:cs="Times New Roman"/>
        </w:rPr>
      </w:pPr>
    </w:p>
    <w:p w14:paraId="4241603B" w14:textId="77777777" w:rsidR="00AE19D4" w:rsidRDefault="00AE19D4" w:rsidP="00AE19D4">
      <w:pPr>
        <w:rPr>
          <w:rFonts w:ascii="Times New Roman" w:hAnsi="Times New Roman" w:cs="Times New Roman"/>
        </w:rPr>
      </w:pPr>
    </w:p>
    <w:p w14:paraId="611582CF" w14:textId="77777777" w:rsidR="00AE19D4" w:rsidRDefault="00AE19D4" w:rsidP="00AE19D4">
      <w:pPr>
        <w:pStyle w:val="ListParagraph"/>
        <w:numPr>
          <w:ilvl w:val="0"/>
          <w:numId w:val="4"/>
        </w:numPr>
        <w:rPr>
          <w:rFonts w:ascii="Times New Roman" w:hAnsi="Times New Roman" w:cs="Times New Roman"/>
        </w:rPr>
      </w:pPr>
      <w:r>
        <w:rPr>
          <w:rFonts w:ascii="Times New Roman" w:hAnsi="Times New Roman" w:cs="Times New Roman"/>
        </w:rPr>
        <w:t xml:space="preserve">What is the purpose of using medications in the treatment plan for a person with dual diagnosis?  Give an example. </w:t>
      </w:r>
    </w:p>
    <w:p w14:paraId="11483511" w14:textId="77777777" w:rsidR="00AE19D4" w:rsidRDefault="00AE19D4" w:rsidP="00AE19D4">
      <w:pPr>
        <w:pStyle w:val="ListParagraph"/>
        <w:ind w:left="360"/>
        <w:rPr>
          <w:rFonts w:ascii="Times New Roman" w:hAnsi="Times New Roman" w:cs="Times New Roman"/>
        </w:rPr>
      </w:pPr>
    </w:p>
    <w:p w14:paraId="1A2875F0" w14:textId="77777777" w:rsidR="00AE19D4" w:rsidRDefault="00AE19D4" w:rsidP="00AE19D4">
      <w:pPr>
        <w:pStyle w:val="ListParagraph"/>
        <w:ind w:left="360"/>
        <w:rPr>
          <w:rFonts w:ascii="Times New Roman" w:hAnsi="Times New Roman" w:cs="Times New Roman"/>
        </w:rPr>
      </w:pPr>
    </w:p>
    <w:p w14:paraId="1D414AD6" w14:textId="77777777" w:rsidR="00AE19D4" w:rsidRDefault="00AE19D4" w:rsidP="00AE19D4">
      <w:pPr>
        <w:pStyle w:val="ListParagraph"/>
        <w:ind w:left="360"/>
        <w:rPr>
          <w:rFonts w:ascii="Times New Roman" w:hAnsi="Times New Roman" w:cs="Times New Roman"/>
        </w:rPr>
      </w:pPr>
    </w:p>
    <w:p w14:paraId="6CE0B4A1" w14:textId="77777777" w:rsidR="00AE19D4" w:rsidRDefault="00AE19D4" w:rsidP="00AE19D4">
      <w:pPr>
        <w:pStyle w:val="ListParagraph"/>
        <w:numPr>
          <w:ilvl w:val="0"/>
          <w:numId w:val="4"/>
        </w:numPr>
        <w:rPr>
          <w:rFonts w:ascii="Times New Roman" w:hAnsi="Times New Roman" w:cs="Times New Roman"/>
        </w:rPr>
      </w:pPr>
      <w:r w:rsidRPr="00843A4E">
        <w:rPr>
          <w:rFonts w:ascii="Times New Roman" w:hAnsi="Times New Roman" w:cs="Times New Roman"/>
        </w:rPr>
        <w:t>Explain the statement, “Psychiatric symptoms can be emotional, motivational states that increase the probability of challenging or maladaptive behavior.”</w:t>
      </w:r>
    </w:p>
    <w:p w14:paraId="037E69DF" w14:textId="77777777" w:rsidR="00AE19D4" w:rsidRDefault="00AE19D4" w:rsidP="00AE19D4">
      <w:pPr>
        <w:rPr>
          <w:rFonts w:ascii="Times New Roman" w:hAnsi="Times New Roman" w:cs="Times New Roman"/>
        </w:rPr>
      </w:pPr>
    </w:p>
    <w:p w14:paraId="23B03A59" w14:textId="77777777" w:rsidR="00AE19D4" w:rsidRDefault="00AE19D4" w:rsidP="00AE19D4">
      <w:pPr>
        <w:rPr>
          <w:rFonts w:ascii="Times New Roman" w:hAnsi="Times New Roman" w:cs="Times New Roman"/>
        </w:rPr>
      </w:pPr>
    </w:p>
    <w:p w14:paraId="3ABB33DC" w14:textId="77777777" w:rsidR="00AE19D4" w:rsidRPr="00843A4E" w:rsidRDefault="00AE19D4" w:rsidP="00AE19D4">
      <w:pPr>
        <w:rPr>
          <w:rFonts w:ascii="Times New Roman" w:hAnsi="Times New Roman" w:cs="Times New Roman"/>
        </w:rPr>
      </w:pPr>
    </w:p>
    <w:p w14:paraId="3AC15C5C" w14:textId="77777777" w:rsidR="00AE19D4" w:rsidRDefault="00AE19D4" w:rsidP="00AE19D4">
      <w:pPr>
        <w:pStyle w:val="ListParagraph"/>
        <w:numPr>
          <w:ilvl w:val="0"/>
          <w:numId w:val="4"/>
        </w:numPr>
        <w:rPr>
          <w:rFonts w:ascii="Times New Roman" w:hAnsi="Times New Roman" w:cs="Times New Roman"/>
        </w:rPr>
      </w:pPr>
      <w:r w:rsidRPr="00843A4E">
        <w:rPr>
          <w:rFonts w:ascii="Times New Roman" w:hAnsi="Times New Roman" w:cs="Times New Roman"/>
        </w:rPr>
        <w:t>What is the purpose of the functional behavioral assessment?</w:t>
      </w:r>
    </w:p>
    <w:p w14:paraId="2700FC4E" w14:textId="77777777" w:rsidR="00AE19D4" w:rsidRDefault="00AE19D4" w:rsidP="00AE19D4">
      <w:pPr>
        <w:rPr>
          <w:rFonts w:ascii="Times New Roman" w:hAnsi="Times New Roman" w:cs="Times New Roman"/>
        </w:rPr>
      </w:pPr>
    </w:p>
    <w:p w14:paraId="6BDC0FBB" w14:textId="77777777" w:rsidR="00AE19D4" w:rsidRDefault="00AE19D4" w:rsidP="00AE19D4">
      <w:pPr>
        <w:rPr>
          <w:rFonts w:ascii="Times New Roman" w:hAnsi="Times New Roman" w:cs="Times New Roman"/>
        </w:rPr>
      </w:pPr>
    </w:p>
    <w:p w14:paraId="74545923" w14:textId="77777777" w:rsidR="00AE19D4" w:rsidRPr="00843A4E" w:rsidRDefault="00AE19D4" w:rsidP="00AE19D4">
      <w:pPr>
        <w:rPr>
          <w:rFonts w:ascii="Times New Roman" w:hAnsi="Times New Roman" w:cs="Times New Roman"/>
        </w:rPr>
      </w:pPr>
    </w:p>
    <w:p w14:paraId="62EC9C9B" w14:textId="77777777" w:rsidR="00AE19D4" w:rsidRDefault="00AE19D4" w:rsidP="00AE19D4">
      <w:pPr>
        <w:pStyle w:val="ListParagraph"/>
        <w:numPr>
          <w:ilvl w:val="0"/>
          <w:numId w:val="4"/>
        </w:numPr>
        <w:rPr>
          <w:rFonts w:ascii="Times New Roman" w:hAnsi="Times New Roman" w:cs="Times New Roman"/>
        </w:rPr>
      </w:pPr>
      <w:r w:rsidRPr="00843A4E">
        <w:rPr>
          <w:rFonts w:ascii="Times New Roman" w:hAnsi="Times New Roman" w:cs="Times New Roman"/>
        </w:rPr>
        <w:t>What are some explanations for over-reliance on medication for treatment of mental illness in people with I/DD?</w:t>
      </w:r>
    </w:p>
    <w:p w14:paraId="2A40E11E" w14:textId="77777777" w:rsidR="00AE19D4" w:rsidRDefault="00AE19D4" w:rsidP="00AE19D4">
      <w:pPr>
        <w:rPr>
          <w:rFonts w:ascii="Times New Roman" w:hAnsi="Times New Roman" w:cs="Times New Roman"/>
        </w:rPr>
      </w:pPr>
    </w:p>
    <w:p w14:paraId="16090A93" w14:textId="77777777" w:rsidR="00AE19D4" w:rsidRPr="00843A4E" w:rsidRDefault="00AE19D4" w:rsidP="00AE19D4">
      <w:pPr>
        <w:rPr>
          <w:rFonts w:ascii="Times New Roman" w:hAnsi="Times New Roman" w:cs="Times New Roman"/>
        </w:rPr>
      </w:pPr>
    </w:p>
    <w:p w14:paraId="73E77899" w14:textId="77777777" w:rsidR="00AE19D4" w:rsidRDefault="00AE19D4" w:rsidP="00AE19D4">
      <w:pPr>
        <w:pStyle w:val="ListParagraph"/>
        <w:numPr>
          <w:ilvl w:val="0"/>
          <w:numId w:val="4"/>
        </w:numPr>
        <w:rPr>
          <w:rFonts w:ascii="Times New Roman" w:hAnsi="Times New Roman" w:cs="Times New Roman"/>
        </w:rPr>
      </w:pPr>
      <w:r w:rsidRPr="00843A4E">
        <w:rPr>
          <w:rFonts w:ascii="Times New Roman" w:hAnsi="Times New Roman" w:cs="Times New Roman"/>
        </w:rPr>
        <w:t xml:space="preserve">According to the </w:t>
      </w:r>
      <w:r w:rsidRPr="00F665B6">
        <w:rPr>
          <w:rFonts w:ascii="Times New Roman" w:hAnsi="Times New Roman" w:cs="Times New Roman"/>
          <w:i/>
        </w:rPr>
        <w:t>Guidelines for Use of Psychotropic Medication</w:t>
      </w:r>
      <w:r w:rsidRPr="00843A4E">
        <w:rPr>
          <w:rFonts w:ascii="Times New Roman" w:hAnsi="Times New Roman" w:cs="Times New Roman"/>
        </w:rPr>
        <w:t xml:space="preserve">s, list three of the suggested guidelines for evaluating treatment effects. </w:t>
      </w:r>
    </w:p>
    <w:p w14:paraId="120A8590" w14:textId="77777777" w:rsidR="00AE19D4" w:rsidRDefault="00AE19D4" w:rsidP="00AE19D4">
      <w:pPr>
        <w:rPr>
          <w:rFonts w:ascii="Times New Roman" w:hAnsi="Times New Roman" w:cs="Times New Roman"/>
        </w:rPr>
      </w:pPr>
    </w:p>
    <w:p w14:paraId="38B2A215" w14:textId="77777777" w:rsidR="00AE19D4" w:rsidRPr="00843A4E" w:rsidRDefault="00AE19D4" w:rsidP="00AE19D4">
      <w:pPr>
        <w:rPr>
          <w:rFonts w:ascii="Times New Roman" w:hAnsi="Times New Roman" w:cs="Times New Roman"/>
        </w:rPr>
      </w:pPr>
    </w:p>
    <w:p w14:paraId="3800BF05" w14:textId="77777777" w:rsidR="00AE19D4" w:rsidRDefault="00AE19D4" w:rsidP="00AE19D4">
      <w:pPr>
        <w:pStyle w:val="ListParagraph"/>
        <w:numPr>
          <w:ilvl w:val="0"/>
          <w:numId w:val="4"/>
        </w:numPr>
        <w:rPr>
          <w:rFonts w:ascii="Times New Roman" w:hAnsi="Times New Roman" w:cs="Times New Roman"/>
        </w:rPr>
      </w:pPr>
      <w:r w:rsidRPr="00843A4E">
        <w:rPr>
          <w:rFonts w:ascii="Times New Roman" w:hAnsi="Times New Roman" w:cs="Times New Roman"/>
        </w:rPr>
        <w:t xml:space="preserve">According to the </w:t>
      </w:r>
      <w:r w:rsidRPr="00F665B6">
        <w:rPr>
          <w:rFonts w:ascii="Times New Roman" w:hAnsi="Times New Roman" w:cs="Times New Roman"/>
          <w:i/>
        </w:rPr>
        <w:t>Guidelines for Use of Psychotropic Medications</w:t>
      </w:r>
      <w:r w:rsidRPr="00843A4E">
        <w:rPr>
          <w:rFonts w:ascii="Times New Roman" w:hAnsi="Times New Roman" w:cs="Times New Roman"/>
        </w:rPr>
        <w:t>, list two of the suggested guidelines for polypharmacy.</w:t>
      </w:r>
    </w:p>
    <w:p w14:paraId="0FACEFEC" w14:textId="77777777" w:rsidR="00AE19D4" w:rsidRPr="00843A4E" w:rsidRDefault="00AE19D4" w:rsidP="00AE19D4">
      <w:pPr>
        <w:rPr>
          <w:rFonts w:ascii="Times New Roman" w:hAnsi="Times New Roman" w:cs="Times New Roman"/>
        </w:rPr>
      </w:pPr>
    </w:p>
    <w:p w14:paraId="787CE0AF" w14:textId="77777777" w:rsidR="00AE19D4" w:rsidRDefault="00AE19D4" w:rsidP="00AE19D4">
      <w:pPr>
        <w:pStyle w:val="ListParagraph"/>
        <w:numPr>
          <w:ilvl w:val="0"/>
          <w:numId w:val="4"/>
        </w:numPr>
        <w:rPr>
          <w:rFonts w:ascii="Times New Roman" w:hAnsi="Times New Roman" w:cs="Times New Roman"/>
        </w:rPr>
      </w:pPr>
      <w:r w:rsidRPr="00843A4E">
        <w:rPr>
          <w:rFonts w:ascii="Times New Roman" w:hAnsi="Times New Roman" w:cs="Times New Roman"/>
        </w:rPr>
        <w:t xml:space="preserve">According to the </w:t>
      </w:r>
      <w:r w:rsidRPr="00F665B6">
        <w:rPr>
          <w:rFonts w:ascii="Times New Roman" w:hAnsi="Times New Roman" w:cs="Times New Roman"/>
          <w:i/>
        </w:rPr>
        <w:t xml:space="preserve">Guidelines for use of Psychotropic Medications </w:t>
      </w:r>
      <w:r w:rsidRPr="00843A4E">
        <w:rPr>
          <w:rFonts w:ascii="Times New Roman" w:hAnsi="Times New Roman" w:cs="Times New Roman"/>
        </w:rPr>
        <w:t>monitoring for s</w:t>
      </w:r>
      <w:r>
        <w:rPr>
          <w:rFonts w:ascii="Times New Roman" w:hAnsi="Times New Roman" w:cs="Times New Roman"/>
        </w:rPr>
        <w:t>ide effects should include:</w:t>
      </w:r>
    </w:p>
    <w:p w14:paraId="69C4A35D" w14:textId="77777777" w:rsidR="00AE19D4" w:rsidRPr="00843A4E" w:rsidRDefault="00AE19D4" w:rsidP="00AE19D4">
      <w:pPr>
        <w:pStyle w:val="ListParagraph"/>
        <w:rPr>
          <w:rFonts w:ascii="Times New Roman" w:hAnsi="Times New Roman" w:cs="Times New Roman"/>
        </w:rPr>
      </w:pPr>
    </w:p>
    <w:p w14:paraId="37BC287D" w14:textId="77777777" w:rsidR="00AE19D4" w:rsidRDefault="00AE19D4" w:rsidP="00AE19D4">
      <w:pPr>
        <w:rPr>
          <w:rFonts w:ascii="Times New Roman" w:hAnsi="Times New Roman" w:cs="Times New Roman"/>
        </w:rPr>
      </w:pPr>
    </w:p>
    <w:p w14:paraId="486A06FF" w14:textId="77777777" w:rsidR="00AE19D4" w:rsidRPr="00843A4E" w:rsidRDefault="00AE19D4" w:rsidP="00AE19D4">
      <w:pPr>
        <w:rPr>
          <w:rFonts w:ascii="Times New Roman" w:hAnsi="Times New Roman" w:cs="Times New Roman"/>
        </w:rPr>
      </w:pPr>
    </w:p>
    <w:p w14:paraId="269B3855" w14:textId="77777777" w:rsidR="00AE19D4" w:rsidRDefault="00AE19D4" w:rsidP="00AE19D4">
      <w:pPr>
        <w:pStyle w:val="ListParagraph"/>
        <w:numPr>
          <w:ilvl w:val="0"/>
          <w:numId w:val="4"/>
        </w:numPr>
        <w:rPr>
          <w:rFonts w:ascii="Times New Roman" w:hAnsi="Times New Roman" w:cs="Times New Roman"/>
        </w:rPr>
      </w:pPr>
      <w:r w:rsidRPr="00843A4E">
        <w:rPr>
          <w:rFonts w:ascii="Times New Roman" w:hAnsi="Times New Roman" w:cs="Times New Roman"/>
        </w:rPr>
        <w:t>Explain the statement, “The goal of medications should be to make the problem behavior responsive to change.”</w:t>
      </w:r>
    </w:p>
    <w:p w14:paraId="2BCCEA99" w14:textId="77777777" w:rsidR="00AE19D4" w:rsidRDefault="00AE19D4" w:rsidP="00AE19D4">
      <w:pPr>
        <w:rPr>
          <w:rFonts w:ascii="Times New Roman" w:hAnsi="Times New Roman" w:cs="Times New Roman"/>
        </w:rPr>
      </w:pPr>
    </w:p>
    <w:p w14:paraId="6F50C1A0" w14:textId="77777777" w:rsidR="00AE19D4" w:rsidRDefault="00AE19D4" w:rsidP="00AE19D4">
      <w:pPr>
        <w:rPr>
          <w:rFonts w:ascii="Times New Roman" w:hAnsi="Times New Roman" w:cs="Times New Roman"/>
        </w:rPr>
      </w:pPr>
    </w:p>
    <w:p w14:paraId="0821135C" w14:textId="77777777" w:rsidR="00AE19D4" w:rsidRPr="00843A4E" w:rsidRDefault="00AE19D4" w:rsidP="00AE19D4">
      <w:pPr>
        <w:rPr>
          <w:rFonts w:ascii="Times New Roman" w:hAnsi="Times New Roman" w:cs="Times New Roman"/>
        </w:rPr>
      </w:pPr>
    </w:p>
    <w:p w14:paraId="77F06A30" w14:textId="77777777" w:rsidR="00AE19D4" w:rsidRDefault="00AE19D4" w:rsidP="00AE19D4">
      <w:pPr>
        <w:pStyle w:val="ListParagraph"/>
        <w:numPr>
          <w:ilvl w:val="0"/>
          <w:numId w:val="4"/>
        </w:numPr>
        <w:rPr>
          <w:rFonts w:ascii="Times New Roman" w:hAnsi="Times New Roman" w:cs="Times New Roman"/>
        </w:rPr>
      </w:pPr>
      <w:r w:rsidRPr="00843A4E">
        <w:rPr>
          <w:rFonts w:ascii="Times New Roman" w:hAnsi="Times New Roman" w:cs="Times New Roman"/>
        </w:rPr>
        <w:t xml:space="preserve">Would data collection on the challenging or target behaviors cease once the medication for the treatment of the mental health disorder starts? Why or why not? </w:t>
      </w:r>
    </w:p>
    <w:p w14:paraId="5D26B55D" w14:textId="77777777" w:rsidR="00AE19D4" w:rsidRDefault="00AE19D4" w:rsidP="00AE19D4">
      <w:pPr>
        <w:rPr>
          <w:rFonts w:ascii="Times New Roman" w:hAnsi="Times New Roman" w:cs="Times New Roman"/>
        </w:rPr>
      </w:pPr>
    </w:p>
    <w:p w14:paraId="3108896D" w14:textId="77777777" w:rsidR="00AE19D4" w:rsidRPr="00843A4E" w:rsidRDefault="00AE19D4" w:rsidP="00AE19D4">
      <w:pPr>
        <w:rPr>
          <w:rFonts w:ascii="Times New Roman" w:hAnsi="Times New Roman" w:cs="Times New Roman"/>
        </w:rPr>
      </w:pPr>
    </w:p>
    <w:p w14:paraId="2F8CEFDE" w14:textId="77777777" w:rsidR="00AE19D4" w:rsidRDefault="00AE19D4" w:rsidP="00AE19D4">
      <w:pPr>
        <w:pStyle w:val="ListParagraph"/>
        <w:numPr>
          <w:ilvl w:val="0"/>
          <w:numId w:val="4"/>
        </w:numPr>
        <w:rPr>
          <w:rFonts w:ascii="Times New Roman" w:hAnsi="Times New Roman" w:cs="Times New Roman"/>
        </w:rPr>
      </w:pPr>
      <w:r w:rsidRPr="00843A4E">
        <w:rPr>
          <w:rFonts w:ascii="Times New Roman" w:hAnsi="Times New Roman" w:cs="Times New Roman"/>
        </w:rPr>
        <w:t xml:space="preserve">List factors that might be influencing the challenging or target behavior when completing a functional behavioral assessment. </w:t>
      </w:r>
    </w:p>
    <w:p w14:paraId="4CDAE63F" w14:textId="77777777" w:rsidR="00AE19D4" w:rsidRDefault="00AE19D4" w:rsidP="00AE19D4">
      <w:pPr>
        <w:rPr>
          <w:rFonts w:ascii="Times New Roman" w:hAnsi="Times New Roman" w:cs="Times New Roman"/>
        </w:rPr>
      </w:pPr>
    </w:p>
    <w:p w14:paraId="04BFED7C" w14:textId="77777777" w:rsidR="00AE19D4" w:rsidRPr="00DC1714" w:rsidRDefault="00AE19D4" w:rsidP="00AE19D4">
      <w:pPr>
        <w:rPr>
          <w:rFonts w:ascii="Times New Roman" w:hAnsi="Times New Roman" w:cs="Times New Roman"/>
        </w:rPr>
      </w:pPr>
    </w:p>
    <w:p w14:paraId="5206656B" w14:textId="77777777" w:rsidR="00AE19D4" w:rsidRDefault="00AE19D4" w:rsidP="00AE19D4">
      <w:pPr>
        <w:rPr>
          <w:rFonts w:ascii="Times New Roman" w:hAnsi="Times New Roman" w:cs="Times New Roman"/>
        </w:rPr>
      </w:pPr>
    </w:p>
    <w:p w14:paraId="5A6D9CA0" w14:textId="77777777" w:rsidR="00AE19D4" w:rsidRPr="00DC1714" w:rsidRDefault="00AE19D4" w:rsidP="00AE19D4">
      <w:pPr>
        <w:pStyle w:val="ListParagraph"/>
        <w:numPr>
          <w:ilvl w:val="0"/>
          <w:numId w:val="4"/>
        </w:numPr>
        <w:rPr>
          <w:rFonts w:ascii="Times New Roman" w:hAnsi="Times New Roman" w:cs="Times New Roman"/>
        </w:rPr>
      </w:pPr>
      <w:r>
        <w:rPr>
          <w:rFonts w:ascii="Times New Roman" w:hAnsi="Times New Roman" w:cs="Times New Roman"/>
        </w:rPr>
        <w:t xml:space="preserve">Support for people with a dual diagnosis should is not exclusively focused on eliminating challenging behavior and eliminating stress factors. Where should the focus be? </w:t>
      </w:r>
    </w:p>
    <w:p w14:paraId="3A1E8F66" w14:textId="77777777" w:rsidR="00AE19D4" w:rsidRDefault="00AE19D4" w:rsidP="00AE19D4">
      <w:pPr>
        <w:rPr>
          <w:rFonts w:ascii="Times New Roman" w:hAnsi="Times New Roman" w:cs="Times New Roman"/>
        </w:rPr>
      </w:pPr>
    </w:p>
    <w:p w14:paraId="41701DC3" w14:textId="77777777" w:rsidR="00AE19D4" w:rsidRDefault="00AE19D4" w:rsidP="00AE19D4">
      <w:pPr>
        <w:rPr>
          <w:rFonts w:ascii="Times New Roman" w:hAnsi="Times New Roman" w:cs="Times New Roman"/>
        </w:rPr>
      </w:pPr>
    </w:p>
    <w:p w14:paraId="0532964A" w14:textId="77777777" w:rsidR="00AE19D4" w:rsidRDefault="00AE19D4" w:rsidP="00AE19D4">
      <w:pPr>
        <w:pStyle w:val="ListParagraph"/>
        <w:numPr>
          <w:ilvl w:val="0"/>
          <w:numId w:val="4"/>
        </w:numPr>
        <w:rPr>
          <w:rFonts w:ascii="Times New Roman" w:hAnsi="Times New Roman" w:cs="Times New Roman"/>
        </w:rPr>
      </w:pPr>
      <w:r>
        <w:rPr>
          <w:rFonts w:ascii="Times New Roman" w:hAnsi="Times New Roman" w:cs="Times New Roman"/>
        </w:rPr>
        <w:t>What steps should the QDDP take to prepare for o</w:t>
      </w:r>
      <w:r w:rsidRPr="00DC1714">
        <w:rPr>
          <w:rFonts w:ascii="Times New Roman" w:hAnsi="Times New Roman" w:cs="Times New Roman"/>
        </w:rPr>
        <w:t>ngoing treatment reviews with</w:t>
      </w:r>
      <w:r>
        <w:rPr>
          <w:rFonts w:ascii="Times New Roman" w:hAnsi="Times New Roman" w:cs="Times New Roman"/>
        </w:rPr>
        <w:t xml:space="preserve"> the psychiatrist?</w:t>
      </w:r>
    </w:p>
    <w:p w14:paraId="00BC3D33" w14:textId="77777777" w:rsidR="00AE19D4" w:rsidRDefault="00AE19D4" w:rsidP="00AE19D4">
      <w:pPr>
        <w:pStyle w:val="ListParagraph"/>
        <w:ind w:left="360"/>
        <w:rPr>
          <w:rFonts w:ascii="Times New Roman" w:hAnsi="Times New Roman" w:cs="Times New Roman"/>
        </w:rPr>
      </w:pPr>
    </w:p>
    <w:p w14:paraId="5084765D" w14:textId="77777777" w:rsidR="00AE19D4" w:rsidRDefault="00AE19D4" w:rsidP="00AE19D4">
      <w:pPr>
        <w:pStyle w:val="ListParagraph"/>
        <w:ind w:left="360"/>
        <w:rPr>
          <w:rFonts w:ascii="Times New Roman" w:hAnsi="Times New Roman" w:cs="Times New Roman"/>
        </w:rPr>
      </w:pPr>
    </w:p>
    <w:p w14:paraId="04BDA768" w14:textId="77777777" w:rsidR="00AE19D4" w:rsidRPr="00DC1714" w:rsidRDefault="00AE19D4" w:rsidP="00AE19D4">
      <w:pPr>
        <w:pStyle w:val="ListParagraph"/>
        <w:ind w:left="360"/>
        <w:rPr>
          <w:rFonts w:ascii="Times New Roman" w:hAnsi="Times New Roman" w:cs="Times New Roman"/>
        </w:rPr>
      </w:pPr>
    </w:p>
    <w:p w14:paraId="7ACBE2A5" w14:textId="77777777" w:rsidR="00AE19D4" w:rsidRDefault="00AE19D4" w:rsidP="00AE19D4">
      <w:pPr>
        <w:pStyle w:val="ListParagraph"/>
        <w:numPr>
          <w:ilvl w:val="0"/>
          <w:numId w:val="4"/>
        </w:numPr>
        <w:rPr>
          <w:rFonts w:ascii="Times New Roman" w:hAnsi="Times New Roman" w:cs="Times New Roman"/>
        </w:rPr>
      </w:pPr>
      <w:r w:rsidRPr="00843A4E">
        <w:rPr>
          <w:rFonts w:ascii="Times New Roman" w:hAnsi="Times New Roman" w:cs="Times New Roman"/>
        </w:rPr>
        <w:t xml:space="preserve">Define elements of a mental health crisis. </w:t>
      </w:r>
    </w:p>
    <w:p w14:paraId="7AC2D809" w14:textId="77777777" w:rsidR="00AE19D4" w:rsidRDefault="00AE19D4" w:rsidP="00AE19D4">
      <w:pPr>
        <w:rPr>
          <w:rFonts w:ascii="Times New Roman" w:hAnsi="Times New Roman" w:cs="Times New Roman"/>
        </w:rPr>
      </w:pPr>
    </w:p>
    <w:p w14:paraId="1FE6DA77" w14:textId="77777777" w:rsidR="00AE19D4" w:rsidRDefault="00AE19D4" w:rsidP="00AE19D4">
      <w:pPr>
        <w:rPr>
          <w:rFonts w:ascii="Times New Roman" w:hAnsi="Times New Roman" w:cs="Times New Roman"/>
        </w:rPr>
      </w:pPr>
    </w:p>
    <w:p w14:paraId="7657D12F" w14:textId="77777777" w:rsidR="00AE19D4" w:rsidRPr="00843A4E" w:rsidRDefault="00AE19D4" w:rsidP="00AE19D4">
      <w:pPr>
        <w:rPr>
          <w:rFonts w:ascii="Times New Roman" w:hAnsi="Times New Roman" w:cs="Times New Roman"/>
        </w:rPr>
      </w:pPr>
    </w:p>
    <w:p w14:paraId="2200DCA1" w14:textId="77777777" w:rsidR="00AE19D4" w:rsidRDefault="00AE19D4" w:rsidP="00AE19D4">
      <w:pPr>
        <w:pStyle w:val="ListParagraph"/>
        <w:numPr>
          <w:ilvl w:val="0"/>
          <w:numId w:val="4"/>
        </w:numPr>
        <w:rPr>
          <w:rFonts w:ascii="Times New Roman" w:hAnsi="Times New Roman" w:cs="Times New Roman"/>
        </w:rPr>
      </w:pPr>
      <w:r w:rsidRPr="00843A4E">
        <w:rPr>
          <w:rFonts w:ascii="Times New Roman" w:hAnsi="Times New Roman" w:cs="Times New Roman"/>
        </w:rPr>
        <w:t xml:space="preserve">A value of crisis management is personal safety. What does this mean? Give an example. </w:t>
      </w:r>
    </w:p>
    <w:p w14:paraId="161CDD57" w14:textId="77777777" w:rsidR="00AE19D4" w:rsidRDefault="00AE19D4" w:rsidP="00AE19D4">
      <w:pPr>
        <w:rPr>
          <w:rFonts w:ascii="Times New Roman" w:hAnsi="Times New Roman" w:cs="Times New Roman"/>
        </w:rPr>
      </w:pPr>
    </w:p>
    <w:p w14:paraId="6C6405B4" w14:textId="77777777" w:rsidR="00AE19D4" w:rsidRDefault="00AE19D4" w:rsidP="00AE19D4">
      <w:pPr>
        <w:rPr>
          <w:rFonts w:ascii="Times New Roman" w:hAnsi="Times New Roman" w:cs="Times New Roman"/>
        </w:rPr>
      </w:pPr>
    </w:p>
    <w:p w14:paraId="543BC5F2" w14:textId="77777777" w:rsidR="00AE19D4" w:rsidRPr="00843A4E" w:rsidRDefault="00AE19D4" w:rsidP="00AE19D4">
      <w:pPr>
        <w:rPr>
          <w:rFonts w:ascii="Times New Roman" w:hAnsi="Times New Roman" w:cs="Times New Roman"/>
        </w:rPr>
      </w:pPr>
    </w:p>
    <w:p w14:paraId="1425C2FD" w14:textId="77777777" w:rsidR="00AE19D4" w:rsidRDefault="00AE19D4" w:rsidP="00AE19D4">
      <w:pPr>
        <w:pStyle w:val="ListParagraph"/>
        <w:numPr>
          <w:ilvl w:val="0"/>
          <w:numId w:val="4"/>
        </w:numPr>
        <w:rPr>
          <w:rFonts w:ascii="Times New Roman" w:hAnsi="Times New Roman" w:cs="Times New Roman"/>
        </w:rPr>
      </w:pPr>
      <w:r w:rsidRPr="00843A4E">
        <w:rPr>
          <w:rFonts w:ascii="Times New Roman" w:hAnsi="Times New Roman" w:cs="Times New Roman"/>
        </w:rPr>
        <w:t>A value of crisis management is evaluation. What d</w:t>
      </w:r>
      <w:r>
        <w:rPr>
          <w:rFonts w:ascii="Times New Roman" w:hAnsi="Times New Roman" w:cs="Times New Roman"/>
        </w:rPr>
        <w:t>oes this mean? Give an example.</w:t>
      </w:r>
    </w:p>
    <w:p w14:paraId="07B610DF" w14:textId="77777777" w:rsidR="00AE19D4" w:rsidRDefault="00AE19D4" w:rsidP="00AE19D4">
      <w:pPr>
        <w:rPr>
          <w:rFonts w:ascii="Times New Roman" w:hAnsi="Times New Roman" w:cs="Times New Roman"/>
        </w:rPr>
      </w:pPr>
    </w:p>
    <w:p w14:paraId="6EB1EDE3" w14:textId="77777777" w:rsidR="00AE19D4" w:rsidRDefault="00AE19D4" w:rsidP="00AE19D4">
      <w:pPr>
        <w:rPr>
          <w:rFonts w:ascii="Times New Roman" w:hAnsi="Times New Roman" w:cs="Times New Roman"/>
        </w:rPr>
      </w:pPr>
    </w:p>
    <w:p w14:paraId="3B00041E" w14:textId="77777777" w:rsidR="00AE19D4" w:rsidRDefault="00AE19D4" w:rsidP="00AE19D4">
      <w:pPr>
        <w:rPr>
          <w:rFonts w:ascii="Times New Roman" w:hAnsi="Times New Roman" w:cs="Times New Roman"/>
        </w:rPr>
      </w:pPr>
    </w:p>
    <w:p w14:paraId="0AAAC70C" w14:textId="77777777" w:rsidR="00AE19D4" w:rsidRPr="00843A4E" w:rsidRDefault="00AE19D4" w:rsidP="00AE19D4">
      <w:pPr>
        <w:rPr>
          <w:rFonts w:ascii="Times New Roman" w:hAnsi="Times New Roman" w:cs="Times New Roman"/>
        </w:rPr>
      </w:pPr>
    </w:p>
    <w:p w14:paraId="54A2CA29" w14:textId="77777777" w:rsidR="00AE19D4" w:rsidRPr="00843A4E" w:rsidRDefault="00AE19D4" w:rsidP="00AE19D4">
      <w:pPr>
        <w:pStyle w:val="ListParagraph"/>
        <w:numPr>
          <w:ilvl w:val="0"/>
          <w:numId w:val="4"/>
        </w:numPr>
        <w:rPr>
          <w:rFonts w:ascii="Times New Roman" w:hAnsi="Times New Roman" w:cs="Times New Roman"/>
        </w:rPr>
      </w:pPr>
      <w:r w:rsidRPr="00843A4E">
        <w:rPr>
          <w:rFonts w:ascii="Times New Roman" w:hAnsi="Times New Roman" w:cs="Times New Roman"/>
        </w:rPr>
        <w:t>What is considered success in crisis management?</w:t>
      </w:r>
    </w:p>
    <w:p w14:paraId="5A5F1E97" w14:textId="04326695" w:rsidR="00AE19D4" w:rsidRDefault="00AE19D4" w:rsidP="00AE19D4">
      <w:pPr>
        <w:spacing w:after="0"/>
        <w:rPr>
          <w:rFonts w:ascii="Times New Roman" w:hAnsi="Times New Roman" w:cs="Times New Roman"/>
          <w:sz w:val="28"/>
          <w:szCs w:val="28"/>
        </w:rPr>
      </w:pPr>
    </w:p>
    <w:p w14:paraId="2918BE7B" w14:textId="77777777" w:rsidR="00AE19D4" w:rsidRPr="009E1593" w:rsidRDefault="00AE19D4" w:rsidP="00AE19D4">
      <w:pPr>
        <w:rPr>
          <w:rFonts w:ascii="Times New Roman" w:hAnsi="Times New Roman" w:cs="Times New Roman"/>
          <w:i/>
          <w:u w:val="single"/>
        </w:rPr>
      </w:pPr>
      <w:r w:rsidRPr="009E1593">
        <w:rPr>
          <w:rFonts w:ascii="Times New Roman" w:eastAsia="Calibri" w:hAnsi="Times New Roman" w:cs="Times New Roman"/>
          <w:b/>
          <w:sz w:val="28"/>
          <w:szCs w:val="28"/>
          <w:u w:val="single"/>
        </w:rPr>
        <w:lastRenderedPageBreak/>
        <w:t>Chapter 4 Study Questions</w:t>
      </w:r>
      <w:r w:rsidRPr="009E1593">
        <w:rPr>
          <w:rFonts w:ascii="Times New Roman" w:hAnsi="Times New Roman" w:cs="Times New Roman"/>
          <w:i/>
          <w:u w:val="single"/>
        </w:rPr>
        <w:t xml:space="preserve"> </w:t>
      </w:r>
    </w:p>
    <w:p w14:paraId="3550302D" w14:textId="77777777" w:rsidR="00AE19D4" w:rsidRDefault="00AE19D4" w:rsidP="00AE19D4">
      <w:pPr>
        <w:rPr>
          <w:rFonts w:ascii="Times New Roman" w:hAnsi="Times New Roman" w:cs="Times New Roman"/>
          <w:i/>
        </w:rPr>
      </w:pPr>
      <w:bookmarkStart w:id="0" w:name="_GoBack"/>
      <w:bookmarkEnd w:id="0"/>
    </w:p>
    <w:p w14:paraId="605510BA" w14:textId="77777777" w:rsidR="00AE19D4" w:rsidRDefault="00AE19D4" w:rsidP="00AE19D4">
      <w:pPr>
        <w:rPr>
          <w:rFonts w:ascii="Times New Roman" w:hAnsi="Times New Roman" w:cs="Times New Roman"/>
          <w:b/>
        </w:rPr>
      </w:pPr>
      <w:r>
        <w:rPr>
          <w:rFonts w:ascii="Times New Roman" w:hAnsi="Times New Roman" w:cs="Times New Roman"/>
          <w:b/>
        </w:rPr>
        <w:t>MATCHING</w:t>
      </w:r>
    </w:p>
    <w:p w14:paraId="3A6F9C5E" w14:textId="77777777" w:rsidR="00AE19D4" w:rsidRDefault="00AE19D4" w:rsidP="00AE19D4"/>
    <w:tbl>
      <w:tblPr>
        <w:tblStyle w:val="TableGrid"/>
        <w:tblW w:w="0" w:type="auto"/>
        <w:tblLook w:val="04A0" w:firstRow="1" w:lastRow="0" w:firstColumn="1" w:lastColumn="0" w:noHBand="0" w:noVBand="1"/>
      </w:tblPr>
      <w:tblGrid>
        <w:gridCol w:w="3055"/>
        <w:gridCol w:w="6295"/>
      </w:tblGrid>
      <w:tr w:rsidR="00AE19D4" w14:paraId="6C516B19" w14:textId="77777777" w:rsidTr="00BD10E4">
        <w:tc>
          <w:tcPr>
            <w:tcW w:w="3055" w:type="dxa"/>
          </w:tcPr>
          <w:p w14:paraId="66CE9218" w14:textId="77777777" w:rsidR="00AE19D4" w:rsidRDefault="00AE19D4" w:rsidP="00BD10E4">
            <w:pPr>
              <w:tabs>
                <w:tab w:val="left" w:pos="697"/>
              </w:tabs>
              <w:ind w:left="697" w:hanging="697"/>
              <w:rPr>
                <w:rFonts w:ascii="Times New Roman" w:hAnsi="Times New Roman" w:cs="Times New Roman"/>
              </w:rPr>
            </w:pPr>
            <w:r>
              <w:rPr>
                <w:rFonts w:ascii="Times New Roman" w:hAnsi="Times New Roman" w:cs="Times New Roman"/>
              </w:rPr>
              <w:t>____1. Dialectical Behavior Therapy</w:t>
            </w:r>
          </w:p>
          <w:p w14:paraId="1DC79BA8" w14:textId="77777777" w:rsidR="00AE19D4" w:rsidRDefault="00AE19D4" w:rsidP="00BD10E4">
            <w:pPr>
              <w:ind w:left="697" w:hanging="697"/>
              <w:rPr>
                <w:rFonts w:ascii="Times New Roman" w:hAnsi="Times New Roman" w:cs="Times New Roman"/>
              </w:rPr>
            </w:pPr>
            <w:r>
              <w:rPr>
                <w:rFonts w:ascii="Times New Roman" w:hAnsi="Times New Roman" w:cs="Times New Roman"/>
              </w:rPr>
              <w:t>____2. Narrative Therapy</w:t>
            </w:r>
          </w:p>
          <w:p w14:paraId="0DAB35F4" w14:textId="77777777" w:rsidR="00AE19D4" w:rsidRDefault="00AE19D4" w:rsidP="00BD10E4">
            <w:pPr>
              <w:ind w:left="697" w:hanging="697"/>
              <w:rPr>
                <w:rFonts w:ascii="Times New Roman" w:hAnsi="Times New Roman" w:cs="Times New Roman"/>
              </w:rPr>
            </w:pPr>
            <w:r>
              <w:rPr>
                <w:rFonts w:ascii="Times New Roman" w:hAnsi="Times New Roman" w:cs="Times New Roman"/>
              </w:rPr>
              <w:t>____3. Motivational Interviewing</w:t>
            </w:r>
          </w:p>
          <w:p w14:paraId="7C4194C6" w14:textId="77777777" w:rsidR="00AE19D4" w:rsidRDefault="00AE19D4" w:rsidP="00BD10E4">
            <w:pPr>
              <w:ind w:left="697" w:hanging="697"/>
              <w:rPr>
                <w:rFonts w:ascii="Times New Roman" w:hAnsi="Times New Roman" w:cs="Times New Roman"/>
              </w:rPr>
            </w:pPr>
            <w:r>
              <w:rPr>
                <w:rFonts w:ascii="Times New Roman" w:hAnsi="Times New Roman" w:cs="Times New Roman"/>
              </w:rPr>
              <w:t>____4. Rational Emotive Behavior Therapy</w:t>
            </w:r>
          </w:p>
          <w:p w14:paraId="7AF5668A" w14:textId="77777777" w:rsidR="00AE19D4" w:rsidRDefault="00AE19D4" w:rsidP="00BD10E4">
            <w:pPr>
              <w:rPr>
                <w:rFonts w:ascii="Times New Roman" w:hAnsi="Times New Roman" w:cs="Times New Roman"/>
              </w:rPr>
            </w:pPr>
          </w:p>
          <w:p w14:paraId="336BAAA7" w14:textId="77777777" w:rsidR="00AE19D4" w:rsidRPr="00BC20AD" w:rsidRDefault="00AE19D4" w:rsidP="00BD10E4">
            <w:pPr>
              <w:rPr>
                <w:rFonts w:ascii="Times New Roman" w:hAnsi="Times New Roman" w:cs="Times New Roman"/>
              </w:rPr>
            </w:pPr>
          </w:p>
        </w:tc>
        <w:tc>
          <w:tcPr>
            <w:tcW w:w="6295" w:type="dxa"/>
          </w:tcPr>
          <w:p w14:paraId="447E9F83" w14:textId="77777777" w:rsidR="00AE19D4" w:rsidRDefault="00AE19D4" w:rsidP="00AE19D4">
            <w:pPr>
              <w:pStyle w:val="ListParagraph"/>
              <w:numPr>
                <w:ilvl w:val="0"/>
                <w:numId w:val="6"/>
              </w:numPr>
              <w:ind w:left="342" w:hanging="270"/>
              <w:rPr>
                <w:rFonts w:ascii="Times New Roman" w:hAnsi="Times New Roman" w:cs="Times New Roman"/>
              </w:rPr>
            </w:pPr>
            <w:r w:rsidRPr="00BC20AD">
              <w:rPr>
                <w:rFonts w:ascii="Times New Roman" w:hAnsi="Times New Roman" w:cs="Times New Roman"/>
              </w:rPr>
              <w:t>Designed to help people change highly reinforced, long-term patterns of behavior associated with impaired emotion regulation. It is helpful in improving self-management skills.</w:t>
            </w:r>
          </w:p>
          <w:p w14:paraId="48BA2C12" w14:textId="77777777" w:rsidR="00AE19D4" w:rsidRDefault="00AE19D4" w:rsidP="00AE19D4">
            <w:pPr>
              <w:pStyle w:val="ListParagraph"/>
              <w:numPr>
                <w:ilvl w:val="0"/>
                <w:numId w:val="6"/>
              </w:numPr>
              <w:ind w:left="342" w:hanging="270"/>
              <w:rPr>
                <w:rFonts w:ascii="Times New Roman" w:hAnsi="Times New Roman" w:cs="Times New Roman"/>
              </w:rPr>
            </w:pPr>
            <w:r>
              <w:rPr>
                <w:rFonts w:ascii="Times New Roman" w:hAnsi="Times New Roman" w:cs="Times New Roman"/>
              </w:rPr>
              <w:t>A</w:t>
            </w:r>
            <w:r w:rsidRPr="00A02D36">
              <w:rPr>
                <w:rFonts w:ascii="Times New Roman" w:hAnsi="Times New Roman" w:cs="Times New Roman"/>
              </w:rPr>
              <w:t xml:space="preserve"> collaborative, ongoing conversation used to strengthen a person’s own motivation and commitment to change.</w:t>
            </w:r>
            <w:r>
              <w:rPr>
                <w:rFonts w:ascii="Times New Roman" w:hAnsi="Times New Roman" w:cs="Times New Roman"/>
              </w:rPr>
              <w:t xml:space="preserve"> </w:t>
            </w:r>
            <w:r w:rsidRPr="00A02D36">
              <w:rPr>
                <w:rFonts w:ascii="Times New Roman" w:hAnsi="Times New Roman" w:cs="Times New Roman"/>
              </w:rPr>
              <w:t>It is person-centered.</w:t>
            </w:r>
            <w:r>
              <w:rPr>
                <w:rFonts w:ascii="Times New Roman" w:hAnsi="Times New Roman" w:cs="Times New Roman"/>
              </w:rPr>
              <w:t xml:space="preserve"> </w:t>
            </w:r>
            <w:r w:rsidRPr="00A02D36">
              <w:rPr>
                <w:rFonts w:ascii="Times New Roman" w:hAnsi="Times New Roman" w:cs="Times New Roman"/>
              </w:rPr>
              <w:t>It is intended to strengthen the individual’s motivation and movement towards change</w:t>
            </w:r>
            <w:r>
              <w:rPr>
                <w:rFonts w:ascii="Times New Roman" w:hAnsi="Times New Roman" w:cs="Times New Roman"/>
              </w:rPr>
              <w:t xml:space="preserve"> </w:t>
            </w:r>
          </w:p>
          <w:p w14:paraId="29399352" w14:textId="77777777" w:rsidR="00AE19D4" w:rsidRDefault="00AE19D4" w:rsidP="00AE19D4">
            <w:pPr>
              <w:pStyle w:val="ListParagraph"/>
              <w:numPr>
                <w:ilvl w:val="0"/>
                <w:numId w:val="6"/>
              </w:numPr>
              <w:ind w:left="342" w:hanging="270"/>
              <w:rPr>
                <w:rFonts w:ascii="Times New Roman" w:hAnsi="Times New Roman" w:cs="Times New Roman"/>
              </w:rPr>
            </w:pPr>
            <w:r>
              <w:rPr>
                <w:rFonts w:ascii="Times New Roman" w:hAnsi="Times New Roman" w:cs="Times New Roman"/>
              </w:rPr>
              <w:t>P</w:t>
            </w:r>
            <w:r w:rsidRPr="00A02D36">
              <w:rPr>
                <w:rFonts w:ascii="Times New Roman" w:hAnsi="Times New Roman" w:cs="Times New Roman"/>
              </w:rPr>
              <w:t>roblems that dominate the person’s life are identified</w:t>
            </w:r>
            <w:r>
              <w:rPr>
                <w:rFonts w:ascii="Times New Roman" w:hAnsi="Times New Roman" w:cs="Times New Roman"/>
              </w:rPr>
              <w:t xml:space="preserve"> and deconstructed. T</w:t>
            </w:r>
            <w:r w:rsidRPr="00A02D36">
              <w:rPr>
                <w:rFonts w:ascii="Times New Roman" w:hAnsi="Times New Roman" w:cs="Times New Roman"/>
              </w:rPr>
              <w:t>he person is supported in reconstructing stories that lead to better outcomes</w:t>
            </w:r>
          </w:p>
          <w:p w14:paraId="20D57008" w14:textId="77777777" w:rsidR="00AE19D4" w:rsidRPr="00BC20AD" w:rsidRDefault="00AE19D4" w:rsidP="00AE19D4">
            <w:pPr>
              <w:pStyle w:val="ListParagraph"/>
              <w:numPr>
                <w:ilvl w:val="0"/>
                <w:numId w:val="6"/>
              </w:numPr>
              <w:ind w:left="342" w:hanging="270"/>
              <w:rPr>
                <w:rFonts w:ascii="Times New Roman" w:hAnsi="Times New Roman" w:cs="Times New Roman"/>
              </w:rPr>
            </w:pPr>
            <w:r>
              <w:rPr>
                <w:rFonts w:ascii="Times New Roman" w:hAnsi="Times New Roman" w:cs="Times New Roman"/>
              </w:rPr>
              <w:t xml:space="preserve"> </w:t>
            </w:r>
            <w:r w:rsidRPr="00A02D36">
              <w:rPr>
                <w:rFonts w:ascii="Times New Roman" w:hAnsi="Times New Roman" w:cs="Times New Roman"/>
              </w:rPr>
              <w:t>The fundamental premise is that people do not get upset by the adverse event, but by their views of that event</w:t>
            </w:r>
            <w:r>
              <w:rPr>
                <w:rFonts w:ascii="Times New Roman" w:hAnsi="Times New Roman" w:cs="Times New Roman"/>
              </w:rPr>
              <w:t>.</w:t>
            </w:r>
          </w:p>
          <w:p w14:paraId="3737A212" w14:textId="77777777" w:rsidR="00AE19D4" w:rsidRPr="00BC20AD" w:rsidRDefault="00AE19D4" w:rsidP="00BD10E4">
            <w:pPr>
              <w:rPr>
                <w:rFonts w:ascii="Times New Roman" w:hAnsi="Times New Roman" w:cs="Times New Roman"/>
              </w:rPr>
            </w:pPr>
          </w:p>
        </w:tc>
      </w:tr>
    </w:tbl>
    <w:p w14:paraId="0A8680C4" w14:textId="77777777" w:rsidR="00AE19D4" w:rsidRPr="00595123" w:rsidRDefault="00AE19D4" w:rsidP="00AE19D4">
      <w:pPr>
        <w:rPr>
          <w:rFonts w:ascii="Times New Roman" w:hAnsi="Times New Roman" w:cs="Times New Roman"/>
          <w:b/>
        </w:rPr>
      </w:pPr>
    </w:p>
    <w:p w14:paraId="65069B38" w14:textId="77777777" w:rsidR="00AE19D4" w:rsidRPr="007D71F9" w:rsidRDefault="00AE19D4" w:rsidP="00AE19D4">
      <w:pPr>
        <w:pStyle w:val="ListParagraph"/>
        <w:numPr>
          <w:ilvl w:val="0"/>
          <w:numId w:val="7"/>
        </w:numPr>
        <w:rPr>
          <w:rFonts w:ascii="Times New Roman" w:hAnsi="Times New Roman" w:cs="Times New Roman"/>
          <w:b/>
        </w:rPr>
      </w:pPr>
      <w:r>
        <w:rPr>
          <w:rFonts w:ascii="Times New Roman" w:hAnsi="Times New Roman" w:cs="Times New Roman"/>
        </w:rPr>
        <w:t>List the four foundations of cognitive behavioral approaches:</w:t>
      </w:r>
    </w:p>
    <w:p w14:paraId="497DA024" w14:textId="77777777" w:rsidR="00AE19D4" w:rsidRDefault="00AE19D4" w:rsidP="00AE19D4">
      <w:pPr>
        <w:pStyle w:val="ListParagraph"/>
        <w:ind w:left="780"/>
        <w:rPr>
          <w:rFonts w:ascii="Times New Roman" w:hAnsi="Times New Roman" w:cs="Times New Roman"/>
        </w:rPr>
      </w:pPr>
    </w:p>
    <w:p w14:paraId="73755506" w14:textId="77777777" w:rsidR="00AE19D4" w:rsidRDefault="00AE19D4" w:rsidP="00AE19D4">
      <w:pPr>
        <w:pStyle w:val="ListParagraph"/>
        <w:ind w:left="780"/>
        <w:rPr>
          <w:rFonts w:ascii="Times New Roman" w:hAnsi="Times New Roman" w:cs="Times New Roman"/>
        </w:rPr>
      </w:pPr>
    </w:p>
    <w:p w14:paraId="774BC01C" w14:textId="77777777" w:rsidR="00AE19D4" w:rsidRDefault="00AE19D4" w:rsidP="00AE19D4">
      <w:pPr>
        <w:pStyle w:val="ListParagraph"/>
        <w:ind w:left="780"/>
        <w:rPr>
          <w:rFonts w:ascii="Times New Roman" w:hAnsi="Times New Roman" w:cs="Times New Roman"/>
        </w:rPr>
      </w:pPr>
    </w:p>
    <w:p w14:paraId="3015F8F8" w14:textId="77777777" w:rsidR="00AE19D4" w:rsidRPr="007D71F9" w:rsidRDefault="00AE19D4" w:rsidP="00AE19D4">
      <w:pPr>
        <w:pStyle w:val="ListParagraph"/>
        <w:ind w:left="780"/>
        <w:rPr>
          <w:rFonts w:ascii="Times New Roman" w:hAnsi="Times New Roman" w:cs="Times New Roman"/>
          <w:b/>
        </w:rPr>
      </w:pPr>
    </w:p>
    <w:p w14:paraId="55FD133D" w14:textId="77777777" w:rsidR="00AE19D4" w:rsidRPr="007D71F9" w:rsidRDefault="00AE19D4" w:rsidP="00AE19D4">
      <w:pPr>
        <w:pStyle w:val="ListParagraph"/>
        <w:numPr>
          <w:ilvl w:val="0"/>
          <w:numId w:val="7"/>
        </w:numPr>
        <w:rPr>
          <w:rFonts w:ascii="Times New Roman" w:hAnsi="Times New Roman" w:cs="Times New Roman"/>
          <w:b/>
        </w:rPr>
      </w:pPr>
      <w:r>
        <w:rPr>
          <w:rFonts w:ascii="Times New Roman" w:hAnsi="Times New Roman" w:cs="Times New Roman"/>
        </w:rPr>
        <w:t xml:space="preserve">Why have people with intellectual disabilities been seen as unable to benefit from cognitive and other talking therapies? </w:t>
      </w:r>
    </w:p>
    <w:p w14:paraId="68D8007F" w14:textId="77777777" w:rsidR="00AE19D4" w:rsidRDefault="00AE19D4" w:rsidP="00AE19D4">
      <w:pPr>
        <w:pStyle w:val="ListParagraph"/>
        <w:ind w:left="780"/>
        <w:rPr>
          <w:rFonts w:ascii="Times New Roman" w:hAnsi="Times New Roman" w:cs="Times New Roman"/>
        </w:rPr>
      </w:pPr>
    </w:p>
    <w:p w14:paraId="4197F336" w14:textId="77777777" w:rsidR="00AE19D4" w:rsidRDefault="00AE19D4" w:rsidP="00AE19D4">
      <w:pPr>
        <w:pStyle w:val="ListParagraph"/>
        <w:ind w:left="780"/>
        <w:rPr>
          <w:rFonts w:ascii="Times New Roman" w:hAnsi="Times New Roman" w:cs="Times New Roman"/>
        </w:rPr>
      </w:pPr>
    </w:p>
    <w:p w14:paraId="7D5A27BE" w14:textId="77777777" w:rsidR="00AE19D4" w:rsidRPr="00806EF1" w:rsidRDefault="00AE19D4" w:rsidP="00AE19D4">
      <w:pPr>
        <w:pStyle w:val="ListParagraph"/>
        <w:numPr>
          <w:ilvl w:val="0"/>
          <w:numId w:val="7"/>
        </w:numPr>
        <w:rPr>
          <w:rFonts w:ascii="Times New Roman" w:hAnsi="Times New Roman" w:cs="Times New Roman"/>
        </w:rPr>
      </w:pPr>
      <w:r w:rsidRPr="00806EF1">
        <w:rPr>
          <w:rFonts w:ascii="Times New Roman" w:hAnsi="Times New Roman" w:cs="Times New Roman"/>
        </w:rPr>
        <w:t xml:space="preserve">How does cognitive </w:t>
      </w:r>
      <w:r>
        <w:rPr>
          <w:rFonts w:ascii="Times New Roman" w:hAnsi="Times New Roman" w:cs="Times New Roman"/>
        </w:rPr>
        <w:t>behavior therapy promote person-</w:t>
      </w:r>
      <w:r w:rsidRPr="00806EF1">
        <w:rPr>
          <w:rFonts w:ascii="Times New Roman" w:hAnsi="Times New Roman" w:cs="Times New Roman"/>
        </w:rPr>
        <w:t xml:space="preserve">centered planning and positive behavior support? Give an example. </w:t>
      </w:r>
    </w:p>
    <w:p w14:paraId="06B3AF05" w14:textId="77777777" w:rsidR="00AE19D4" w:rsidRPr="00806EF1" w:rsidRDefault="00AE19D4" w:rsidP="00AE19D4">
      <w:pPr>
        <w:rPr>
          <w:rFonts w:ascii="Times New Roman" w:hAnsi="Times New Roman" w:cs="Times New Roman"/>
        </w:rPr>
      </w:pPr>
    </w:p>
    <w:p w14:paraId="364E0432" w14:textId="77777777" w:rsidR="00AE19D4" w:rsidRPr="00806EF1" w:rsidRDefault="00AE19D4" w:rsidP="00AE19D4">
      <w:pPr>
        <w:rPr>
          <w:rFonts w:ascii="Times New Roman" w:hAnsi="Times New Roman" w:cs="Times New Roman"/>
        </w:rPr>
      </w:pPr>
    </w:p>
    <w:p w14:paraId="6A03C089" w14:textId="77777777" w:rsidR="00AE19D4" w:rsidRPr="00806EF1" w:rsidRDefault="00AE19D4" w:rsidP="00AE19D4">
      <w:pPr>
        <w:rPr>
          <w:rFonts w:ascii="Times New Roman" w:hAnsi="Times New Roman" w:cs="Times New Roman"/>
        </w:rPr>
      </w:pPr>
    </w:p>
    <w:p w14:paraId="2CFE47D3" w14:textId="77777777" w:rsidR="00AE19D4" w:rsidRPr="00806EF1" w:rsidRDefault="00AE19D4" w:rsidP="00AE19D4">
      <w:pPr>
        <w:pStyle w:val="ListParagraph"/>
        <w:numPr>
          <w:ilvl w:val="0"/>
          <w:numId w:val="7"/>
        </w:numPr>
        <w:tabs>
          <w:tab w:val="left" w:pos="90"/>
        </w:tabs>
        <w:ind w:left="360" w:firstLine="0"/>
        <w:rPr>
          <w:rFonts w:ascii="Times New Roman" w:hAnsi="Times New Roman" w:cs="Times New Roman"/>
        </w:rPr>
      </w:pPr>
      <w:r w:rsidRPr="00806EF1">
        <w:rPr>
          <w:rFonts w:ascii="Times New Roman" w:hAnsi="Times New Roman" w:cs="Times New Roman"/>
        </w:rPr>
        <w:t>List three examples of intrinsic motivation.</w:t>
      </w:r>
    </w:p>
    <w:p w14:paraId="32162D64" w14:textId="77777777" w:rsidR="00AE19D4" w:rsidRPr="00806EF1" w:rsidRDefault="00AE19D4" w:rsidP="00AE19D4">
      <w:pPr>
        <w:tabs>
          <w:tab w:val="left" w:pos="90"/>
        </w:tabs>
        <w:rPr>
          <w:rFonts w:ascii="Times New Roman" w:hAnsi="Times New Roman" w:cs="Times New Roman"/>
        </w:rPr>
      </w:pPr>
    </w:p>
    <w:p w14:paraId="17D81099" w14:textId="77777777" w:rsidR="00AE19D4" w:rsidRPr="00806EF1" w:rsidRDefault="00AE19D4" w:rsidP="00AE19D4">
      <w:pPr>
        <w:tabs>
          <w:tab w:val="left" w:pos="90"/>
        </w:tabs>
        <w:rPr>
          <w:rFonts w:ascii="Times New Roman" w:hAnsi="Times New Roman" w:cs="Times New Roman"/>
        </w:rPr>
      </w:pPr>
    </w:p>
    <w:p w14:paraId="57018B0F" w14:textId="77777777" w:rsidR="00AE19D4" w:rsidRPr="00806EF1" w:rsidRDefault="00AE19D4" w:rsidP="00AE19D4">
      <w:pPr>
        <w:tabs>
          <w:tab w:val="left" w:pos="90"/>
        </w:tabs>
        <w:rPr>
          <w:rFonts w:ascii="Times New Roman" w:hAnsi="Times New Roman" w:cs="Times New Roman"/>
        </w:rPr>
      </w:pPr>
    </w:p>
    <w:p w14:paraId="7140913E" w14:textId="77777777" w:rsidR="00AE19D4" w:rsidRPr="00806EF1" w:rsidRDefault="00AE19D4" w:rsidP="00AE19D4">
      <w:pPr>
        <w:pStyle w:val="ListParagraph"/>
        <w:numPr>
          <w:ilvl w:val="0"/>
          <w:numId w:val="7"/>
        </w:numPr>
        <w:tabs>
          <w:tab w:val="left" w:pos="360"/>
        </w:tabs>
        <w:ind w:left="360" w:firstLine="0"/>
        <w:rPr>
          <w:rFonts w:ascii="Times New Roman" w:hAnsi="Times New Roman" w:cs="Times New Roman"/>
        </w:rPr>
      </w:pPr>
      <w:r w:rsidRPr="00806EF1">
        <w:rPr>
          <w:rFonts w:ascii="Times New Roman" w:hAnsi="Times New Roman" w:cs="Times New Roman"/>
        </w:rPr>
        <w:t xml:space="preserve">List three examples of extrinsic motivation. </w:t>
      </w:r>
    </w:p>
    <w:p w14:paraId="5510ECB6" w14:textId="77777777" w:rsidR="00AE19D4" w:rsidRPr="00806EF1" w:rsidRDefault="00AE19D4" w:rsidP="00AE19D4">
      <w:pPr>
        <w:tabs>
          <w:tab w:val="left" w:pos="360"/>
        </w:tabs>
        <w:rPr>
          <w:rFonts w:ascii="Times New Roman" w:hAnsi="Times New Roman" w:cs="Times New Roman"/>
        </w:rPr>
      </w:pPr>
    </w:p>
    <w:p w14:paraId="0555DF42" w14:textId="77777777" w:rsidR="00AE19D4" w:rsidRPr="00806EF1" w:rsidRDefault="00AE19D4" w:rsidP="00AE19D4">
      <w:pPr>
        <w:tabs>
          <w:tab w:val="left" w:pos="360"/>
        </w:tabs>
        <w:rPr>
          <w:rFonts w:ascii="Times New Roman" w:hAnsi="Times New Roman" w:cs="Times New Roman"/>
        </w:rPr>
      </w:pPr>
    </w:p>
    <w:p w14:paraId="4A6291FC" w14:textId="77777777" w:rsidR="00AE19D4" w:rsidRPr="00806EF1" w:rsidRDefault="00AE19D4" w:rsidP="00AE19D4">
      <w:pPr>
        <w:tabs>
          <w:tab w:val="left" w:pos="360"/>
        </w:tabs>
        <w:rPr>
          <w:rFonts w:ascii="Times New Roman" w:hAnsi="Times New Roman" w:cs="Times New Roman"/>
        </w:rPr>
      </w:pPr>
    </w:p>
    <w:p w14:paraId="4287546D" w14:textId="77777777" w:rsidR="00AE19D4" w:rsidRPr="00806EF1" w:rsidRDefault="00AE19D4" w:rsidP="00AE19D4">
      <w:pPr>
        <w:pStyle w:val="ListParagraph"/>
        <w:numPr>
          <w:ilvl w:val="0"/>
          <w:numId w:val="7"/>
        </w:numPr>
        <w:tabs>
          <w:tab w:val="left" w:pos="360"/>
        </w:tabs>
        <w:rPr>
          <w:rFonts w:ascii="Times New Roman" w:hAnsi="Times New Roman" w:cs="Times New Roman"/>
        </w:rPr>
      </w:pPr>
      <w:r w:rsidRPr="00806EF1">
        <w:rPr>
          <w:rFonts w:ascii="Times New Roman" w:hAnsi="Times New Roman" w:cs="Times New Roman"/>
        </w:rPr>
        <w:t xml:space="preserve">Describe an example of how a person might develop a maladaptive coping method in response to executive functioning or cognitive load difficulties.    </w:t>
      </w:r>
    </w:p>
    <w:p w14:paraId="5CBEB84E" w14:textId="77777777" w:rsidR="00AE19D4" w:rsidRPr="00806EF1" w:rsidRDefault="00AE19D4" w:rsidP="00AE19D4">
      <w:pPr>
        <w:tabs>
          <w:tab w:val="left" w:pos="360"/>
        </w:tabs>
        <w:rPr>
          <w:rFonts w:ascii="Times New Roman" w:hAnsi="Times New Roman" w:cs="Times New Roman"/>
        </w:rPr>
      </w:pPr>
    </w:p>
    <w:p w14:paraId="1BB178F5" w14:textId="77777777" w:rsidR="00AE19D4" w:rsidRPr="00806EF1" w:rsidRDefault="00AE19D4" w:rsidP="00AE19D4">
      <w:pPr>
        <w:tabs>
          <w:tab w:val="left" w:pos="360"/>
        </w:tabs>
        <w:rPr>
          <w:rFonts w:ascii="Times New Roman" w:hAnsi="Times New Roman" w:cs="Times New Roman"/>
        </w:rPr>
      </w:pPr>
    </w:p>
    <w:p w14:paraId="027A02B5" w14:textId="77777777" w:rsidR="00AE19D4" w:rsidRPr="00806EF1" w:rsidRDefault="00AE19D4" w:rsidP="00AE19D4">
      <w:pPr>
        <w:tabs>
          <w:tab w:val="left" w:pos="360"/>
        </w:tabs>
        <w:rPr>
          <w:rFonts w:ascii="Times New Roman" w:hAnsi="Times New Roman" w:cs="Times New Roman"/>
        </w:rPr>
      </w:pPr>
    </w:p>
    <w:p w14:paraId="1DC699F8" w14:textId="77777777" w:rsidR="00AE19D4" w:rsidRPr="00806EF1" w:rsidRDefault="00AE19D4" w:rsidP="00AE19D4">
      <w:pPr>
        <w:tabs>
          <w:tab w:val="left" w:pos="360"/>
        </w:tabs>
        <w:rPr>
          <w:rFonts w:ascii="Times New Roman" w:hAnsi="Times New Roman" w:cs="Times New Roman"/>
        </w:rPr>
      </w:pPr>
    </w:p>
    <w:p w14:paraId="670D8C1F" w14:textId="77777777" w:rsidR="00AE19D4" w:rsidRPr="00806EF1" w:rsidRDefault="00AE19D4" w:rsidP="00AE19D4">
      <w:pPr>
        <w:pStyle w:val="ListParagraph"/>
        <w:numPr>
          <w:ilvl w:val="0"/>
          <w:numId w:val="7"/>
        </w:numPr>
        <w:tabs>
          <w:tab w:val="left" w:pos="360"/>
        </w:tabs>
        <w:rPr>
          <w:rFonts w:ascii="Times New Roman" w:hAnsi="Times New Roman" w:cs="Times New Roman"/>
        </w:rPr>
      </w:pPr>
      <w:r w:rsidRPr="00806EF1">
        <w:rPr>
          <w:rFonts w:ascii="Times New Roman" w:hAnsi="Times New Roman" w:cs="Times New Roman"/>
        </w:rPr>
        <w:t xml:space="preserve">List three cognitive abilities that are needed to benefit from cognitive behavior therapy. </w:t>
      </w:r>
    </w:p>
    <w:p w14:paraId="0DC5679E" w14:textId="77777777" w:rsidR="00AE19D4" w:rsidRPr="00806EF1" w:rsidRDefault="00AE19D4" w:rsidP="00AE19D4">
      <w:pPr>
        <w:rPr>
          <w:rFonts w:ascii="Times New Roman" w:hAnsi="Times New Roman" w:cs="Times New Roman"/>
        </w:rPr>
      </w:pPr>
    </w:p>
    <w:p w14:paraId="6924D084" w14:textId="77777777" w:rsidR="00AE19D4" w:rsidRPr="00806EF1" w:rsidRDefault="00AE19D4" w:rsidP="00AE19D4">
      <w:pPr>
        <w:rPr>
          <w:rFonts w:ascii="Times New Roman" w:hAnsi="Times New Roman" w:cs="Times New Roman"/>
        </w:rPr>
      </w:pPr>
    </w:p>
    <w:p w14:paraId="44605A07" w14:textId="77777777" w:rsidR="00AE19D4" w:rsidRPr="00806EF1" w:rsidRDefault="00AE19D4" w:rsidP="00AE19D4">
      <w:pPr>
        <w:rPr>
          <w:rFonts w:ascii="Times New Roman" w:hAnsi="Times New Roman" w:cs="Times New Roman"/>
        </w:rPr>
      </w:pPr>
    </w:p>
    <w:p w14:paraId="3F6AA4F8" w14:textId="77777777" w:rsidR="00AE19D4" w:rsidRPr="00806EF1" w:rsidRDefault="00AE19D4" w:rsidP="00AE19D4">
      <w:pPr>
        <w:pStyle w:val="ListParagraph"/>
        <w:numPr>
          <w:ilvl w:val="0"/>
          <w:numId w:val="7"/>
        </w:numPr>
        <w:rPr>
          <w:rFonts w:ascii="Times New Roman" w:hAnsi="Times New Roman" w:cs="Times New Roman"/>
        </w:rPr>
      </w:pPr>
      <w:r w:rsidRPr="00806EF1">
        <w:rPr>
          <w:rFonts w:ascii="Times New Roman" w:hAnsi="Times New Roman" w:cs="Times New Roman"/>
        </w:rPr>
        <w:t xml:space="preserve">Explain the statement, “Treatment (cognitive behavior therapy) is more generalizable if underlying emotions and beliefs associated with the behavior are addressed.” </w:t>
      </w:r>
    </w:p>
    <w:p w14:paraId="7947A38B" w14:textId="77777777" w:rsidR="00AE19D4" w:rsidRPr="00806EF1" w:rsidRDefault="00AE19D4" w:rsidP="00AE19D4">
      <w:pPr>
        <w:rPr>
          <w:rFonts w:ascii="Times New Roman" w:hAnsi="Times New Roman" w:cs="Times New Roman"/>
        </w:rPr>
      </w:pPr>
    </w:p>
    <w:p w14:paraId="4C5A0973" w14:textId="77777777" w:rsidR="00AE19D4" w:rsidRPr="00806EF1" w:rsidRDefault="00AE19D4" w:rsidP="00AE19D4">
      <w:pPr>
        <w:rPr>
          <w:rFonts w:ascii="Times New Roman" w:hAnsi="Times New Roman" w:cs="Times New Roman"/>
        </w:rPr>
      </w:pPr>
    </w:p>
    <w:p w14:paraId="352967A8" w14:textId="77777777" w:rsidR="00AE19D4" w:rsidRPr="00806EF1" w:rsidRDefault="00AE19D4" w:rsidP="00AE19D4">
      <w:pPr>
        <w:pStyle w:val="ListParagraph"/>
        <w:numPr>
          <w:ilvl w:val="0"/>
          <w:numId w:val="7"/>
        </w:numPr>
        <w:rPr>
          <w:rFonts w:ascii="Times New Roman" w:hAnsi="Times New Roman" w:cs="Times New Roman"/>
        </w:rPr>
      </w:pPr>
      <w:r w:rsidRPr="00806EF1">
        <w:rPr>
          <w:rFonts w:ascii="Times New Roman" w:hAnsi="Times New Roman" w:cs="Times New Roman"/>
        </w:rPr>
        <w:t>What does ABC stand for in Rational Emotive Behavior Therapy?</w:t>
      </w:r>
    </w:p>
    <w:p w14:paraId="107A5A92" w14:textId="77777777" w:rsidR="00AE19D4" w:rsidRPr="00806EF1" w:rsidRDefault="00AE19D4" w:rsidP="00AE19D4">
      <w:pPr>
        <w:rPr>
          <w:rFonts w:ascii="Times New Roman" w:hAnsi="Times New Roman" w:cs="Times New Roman"/>
        </w:rPr>
      </w:pPr>
    </w:p>
    <w:p w14:paraId="40F151E7" w14:textId="77777777" w:rsidR="00AE19D4" w:rsidRPr="00806EF1" w:rsidRDefault="00AE19D4" w:rsidP="00AE19D4">
      <w:pPr>
        <w:rPr>
          <w:rFonts w:ascii="Times New Roman" w:hAnsi="Times New Roman" w:cs="Times New Roman"/>
        </w:rPr>
      </w:pPr>
    </w:p>
    <w:p w14:paraId="04DFF3F9" w14:textId="77777777" w:rsidR="00AE19D4" w:rsidRPr="00806EF1" w:rsidRDefault="00AE19D4" w:rsidP="00AE19D4">
      <w:pPr>
        <w:rPr>
          <w:rFonts w:ascii="Times New Roman" w:hAnsi="Times New Roman" w:cs="Times New Roman"/>
        </w:rPr>
      </w:pPr>
    </w:p>
    <w:p w14:paraId="1E9F3DE6" w14:textId="77777777" w:rsidR="00AE19D4" w:rsidRPr="00806EF1" w:rsidRDefault="00AE19D4" w:rsidP="00AE19D4">
      <w:pPr>
        <w:pStyle w:val="ListParagraph"/>
        <w:numPr>
          <w:ilvl w:val="0"/>
          <w:numId w:val="7"/>
        </w:numPr>
        <w:rPr>
          <w:rFonts w:ascii="Times New Roman" w:hAnsi="Times New Roman" w:cs="Times New Roman"/>
        </w:rPr>
      </w:pPr>
      <w:r w:rsidRPr="00806EF1">
        <w:rPr>
          <w:rFonts w:ascii="Times New Roman" w:hAnsi="Times New Roman" w:cs="Times New Roman"/>
        </w:rPr>
        <w:t>How are personal stories used in Narrative Therapy?</w:t>
      </w:r>
    </w:p>
    <w:p w14:paraId="5E165AFF" w14:textId="77777777" w:rsidR="00AE19D4" w:rsidRPr="00806EF1" w:rsidRDefault="00AE19D4" w:rsidP="00AE19D4">
      <w:pPr>
        <w:rPr>
          <w:rFonts w:ascii="Times New Roman" w:hAnsi="Times New Roman" w:cs="Times New Roman"/>
        </w:rPr>
      </w:pPr>
    </w:p>
    <w:p w14:paraId="1AADDC8E" w14:textId="77777777" w:rsidR="00AE19D4" w:rsidRPr="00806EF1" w:rsidRDefault="00AE19D4" w:rsidP="00AE19D4">
      <w:pPr>
        <w:rPr>
          <w:rFonts w:ascii="Times New Roman" w:hAnsi="Times New Roman" w:cs="Times New Roman"/>
        </w:rPr>
      </w:pPr>
    </w:p>
    <w:p w14:paraId="1AF2E6FD" w14:textId="77777777" w:rsidR="00AE19D4" w:rsidRPr="00806EF1" w:rsidRDefault="00AE19D4" w:rsidP="00AE19D4">
      <w:pPr>
        <w:rPr>
          <w:rFonts w:ascii="Times New Roman" w:hAnsi="Times New Roman" w:cs="Times New Roman"/>
        </w:rPr>
      </w:pPr>
    </w:p>
    <w:p w14:paraId="7394429C" w14:textId="77777777" w:rsidR="00AE19D4" w:rsidRPr="00806EF1" w:rsidRDefault="00AE19D4" w:rsidP="00AE19D4">
      <w:pPr>
        <w:rPr>
          <w:rFonts w:ascii="Times New Roman" w:hAnsi="Times New Roman" w:cs="Times New Roman"/>
        </w:rPr>
      </w:pPr>
    </w:p>
    <w:p w14:paraId="19CC5E8C" w14:textId="77777777" w:rsidR="00AE19D4" w:rsidRPr="00806EF1" w:rsidRDefault="00AE19D4" w:rsidP="00AE19D4">
      <w:pPr>
        <w:pStyle w:val="ListParagraph"/>
        <w:numPr>
          <w:ilvl w:val="0"/>
          <w:numId w:val="7"/>
        </w:numPr>
        <w:rPr>
          <w:rFonts w:ascii="Times New Roman" w:hAnsi="Times New Roman" w:cs="Times New Roman"/>
        </w:rPr>
      </w:pPr>
      <w:r w:rsidRPr="00806EF1">
        <w:rPr>
          <w:rFonts w:ascii="Times New Roman" w:hAnsi="Times New Roman" w:cs="Times New Roman"/>
        </w:rPr>
        <w:t>How might the traditional method of cognitive behavioral therapy implementation be a hindrance to treatment for a person with I/DD?</w:t>
      </w:r>
    </w:p>
    <w:p w14:paraId="5053EEB6" w14:textId="77777777" w:rsidR="00AE19D4" w:rsidRPr="00806EF1" w:rsidRDefault="00AE19D4" w:rsidP="00AE19D4">
      <w:pPr>
        <w:rPr>
          <w:rFonts w:ascii="Times New Roman" w:hAnsi="Times New Roman" w:cs="Times New Roman"/>
        </w:rPr>
      </w:pPr>
    </w:p>
    <w:p w14:paraId="3EF98B64" w14:textId="77777777" w:rsidR="00AE19D4" w:rsidRPr="00806EF1" w:rsidRDefault="00AE19D4" w:rsidP="00AE19D4">
      <w:pPr>
        <w:rPr>
          <w:rFonts w:ascii="Times New Roman" w:hAnsi="Times New Roman" w:cs="Times New Roman"/>
        </w:rPr>
      </w:pPr>
    </w:p>
    <w:p w14:paraId="52F06F16" w14:textId="35C1BAE2" w:rsidR="00AE19D4" w:rsidRPr="00AE19D4" w:rsidRDefault="00AE19D4" w:rsidP="00AE19D4">
      <w:pPr>
        <w:tabs>
          <w:tab w:val="left" w:pos="810"/>
          <w:tab w:val="left" w:pos="1080"/>
          <w:tab w:val="left" w:pos="1260"/>
          <w:tab w:val="left" w:pos="1350"/>
        </w:tabs>
        <w:spacing w:after="0"/>
        <w:ind w:left="810" w:hanging="450"/>
        <w:rPr>
          <w:rFonts w:ascii="Times New Roman" w:hAnsi="Times New Roman" w:cs="Times New Roman"/>
          <w:sz w:val="28"/>
          <w:szCs w:val="28"/>
        </w:rPr>
      </w:pPr>
      <w:r>
        <w:rPr>
          <w:rFonts w:ascii="Times New Roman" w:hAnsi="Times New Roman" w:cs="Times New Roman"/>
        </w:rPr>
        <w:t>16.</w:t>
      </w:r>
      <w:r>
        <w:rPr>
          <w:rFonts w:ascii="Times New Roman" w:hAnsi="Times New Roman" w:cs="Times New Roman"/>
        </w:rPr>
        <w:tab/>
      </w:r>
      <w:r w:rsidRPr="00806EF1">
        <w:rPr>
          <w:rFonts w:ascii="Times New Roman" w:hAnsi="Times New Roman" w:cs="Times New Roman"/>
        </w:rPr>
        <w:t>How would you prepare DSPs to carry over cognitive behavior therapy goals and methods in the home and vocational program?</w:t>
      </w:r>
    </w:p>
    <w:sectPr w:rsidR="00AE19D4" w:rsidRPr="00AE1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671"/>
    <w:multiLevelType w:val="hybridMultilevel"/>
    <w:tmpl w:val="266A3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C90EDC"/>
    <w:multiLevelType w:val="hybridMultilevel"/>
    <w:tmpl w:val="A692DEFC"/>
    <w:lvl w:ilvl="0" w:tplc="D074A16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0C8A"/>
    <w:multiLevelType w:val="hybridMultilevel"/>
    <w:tmpl w:val="15C69F5C"/>
    <w:lvl w:ilvl="0" w:tplc="04090015">
      <w:start w:val="1"/>
      <w:numFmt w:val="upp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F7C1C"/>
    <w:multiLevelType w:val="hybridMultilevel"/>
    <w:tmpl w:val="1C5EB896"/>
    <w:lvl w:ilvl="0" w:tplc="617092C8">
      <w:start w:val="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04334"/>
    <w:multiLevelType w:val="hybridMultilevel"/>
    <w:tmpl w:val="C1069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1095F"/>
    <w:multiLevelType w:val="hybridMultilevel"/>
    <w:tmpl w:val="B6AA1EE6"/>
    <w:lvl w:ilvl="0" w:tplc="D074A16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3770E"/>
    <w:multiLevelType w:val="hybridMultilevel"/>
    <w:tmpl w:val="B9C2B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1C"/>
    <w:rsid w:val="00453C16"/>
    <w:rsid w:val="009E1593"/>
    <w:rsid w:val="00AE19D4"/>
    <w:rsid w:val="00C21603"/>
    <w:rsid w:val="00E7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4370"/>
  <w15:chartTrackingRefBased/>
  <w15:docId w15:val="{CDBFA346-C8CC-41B5-9323-52061F34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D4"/>
    <w:pPr>
      <w:spacing w:after="0" w:line="240" w:lineRule="auto"/>
      <w:ind w:left="720"/>
      <w:contextualSpacing/>
    </w:pPr>
    <w:rPr>
      <w:rFonts w:eastAsiaTheme="minorEastAsia"/>
      <w:sz w:val="24"/>
      <w:szCs w:val="24"/>
    </w:rPr>
  </w:style>
  <w:style w:type="table" w:styleId="TableGrid">
    <w:name w:val="Table Grid"/>
    <w:basedOn w:val="TableNormal"/>
    <w:uiPriority w:val="39"/>
    <w:rsid w:val="00AE19D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74D1A3E139D46A92CB70C7D28D58F" ma:contentTypeVersion="11" ma:contentTypeDescription="Create a new document." ma:contentTypeScope="" ma:versionID="414f14702fddd0c999b307f46d5b4b05">
  <xsd:schema xmlns:xsd="http://www.w3.org/2001/XMLSchema" xmlns:xs="http://www.w3.org/2001/XMLSchema" xmlns:p="http://schemas.microsoft.com/office/2006/metadata/properties" xmlns:ns3="d38b3ca8-8a3a-4def-a1db-0467e4908e10" targetNamespace="http://schemas.microsoft.com/office/2006/metadata/properties" ma:root="true" ma:fieldsID="4870e8454af1db704190645d69907ec9" ns3:_="">
    <xsd:import namespace="d38b3ca8-8a3a-4def-a1db-0467e4908e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3ca8-8a3a-4def-a1db-0467e4908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F7761-09BA-4ECE-BDA6-8688DEFE3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3ca8-8a3a-4def-a1db-0467e4908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8693F-3866-4E38-82AB-5E4AF9748C2B}">
  <ds:schemaRefs>
    <ds:schemaRef ds:uri="http://schemas.microsoft.com/sharepoint/v3/contenttype/forms"/>
  </ds:schemaRefs>
</ds:datastoreItem>
</file>

<file path=customXml/itemProps3.xml><?xml version="1.0" encoding="utf-8"?>
<ds:datastoreItem xmlns:ds="http://schemas.openxmlformats.org/officeDocument/2006/customXml" ds:itemID="{24BE4BE9-D8CB-4DAD-9CCD-D0AEE19C50A5}">
  <ds:schemaRefs>
    <ds:schemaRef ds:uri="http://purl.org/dc/terms/"/>
    <ds:schemaRef ds:uri="http://schemas.openxmlformats.org/package/2006/metadata/core-properties"/>
    <ds:schemaRef ds:uri="d38b3ca8-8a3a-4def-a1db-0467e4908e10"/>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Kari</dc:creator>
  <cp:keywords/>
  <dc:description/>
  <cp:lastModifiedBy>Schmidt, Kari</cp:lastModifiedBy>
  <cp:revision>3</cp:revision>
  <dcterms:created xsi:type="dcterms:W3CDTF">2021-07-01T15:31:00Z</dcterms:created>
  <dcterms:modified xsi:type="dcterms:W3CDTF">2021-07-01T15:32:00Z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0x010100E6974D1A3E139D46A92CB70C7D28D58F</vt:lpwstr>
  </property>
</Properties>
</file>