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E" w:rsidRDefault="00F90F2E" w:rsidP="00F90F2E">
      <w:pPr>
        <w:rPr>
          <w:b/>
          <w:bCs/>
        </w:rPr>
      </w:pPr>
    </w:p>
    <w:p w:rsidR="00F90F2E" w:rsidRDefault="00F90F2E" w:rsidP="00F90F2E">
      <w:pPr>
        <w:autoSpaceDE/>
        <w:autoSpaceDN/>
        <w:adjustRightInd/>
        <w:spacing w:after="200" w:line="276" w:lineRule="auto"/>
      </w:pPr>
      <w:r>
        <w:rPr>
          <w:b/>
        </w:rPr>
        <w:t>Name (please print): ___________________________________________</w:t>
      </w:r>
    </w:p>
    <w:p w:rsidR="00F90F2E" w:rsidRDefault="00F90F2E" w:rsidP="00F90F2E">
      <w:pPr>
        <w:rPr>
          <w:b/>
        </w:rPr>
      </w:pPr>
      <w:r>
        <w:rPr>
          <w:b/>
        </w:rPr>
        <w:t>Date: ________________________________________________________</w:t>
      </w:r>
    </w:p>
    <w:p w:rsidR="00F90F2E" w:rsidRDefault="00F90F2E" w:rsidP="00F90F2E"/>
    <w:p w:rsidR="00F90F2E" w:rsidRDefault="00F90F2E" w:rsidP="00F90F2E">
      <w:pPr>
        <w:rPr>
          <w:b/>
          <w:bCs/>
        </w:rPr>
      </w:pPr>
    </w:p>
    <w:p w:rsidR="00F90F2E" w:rsidRDefault="00F90F2E" w:rsidP="00F90F2E">
      <w:pPr>
        <w:rPr>
          <w:i/>
        </w:rPr>
      </w:pPr>
      <w:r w:rsidRPr="00222535">
        <w:rPr>
          <w:i/>
        </w:rPr>
        <w:t xml:space="preserve">This practicum measures how you </w:t>
      </w:r>
      <w:r w:rsidRPr="00222535">
        <w:rPr>
          <w:i/>
          <w:u w:val="single"/>
        </w:rPr>
        <w:t>apply</w:t>
      </w:r>
      <w:r w:rsidRPr="00222535">
        <w:rPr>
          <w:i/>
        </w:rPr>
        <w:t xml:space="preserve"> the knowledge and skills you learned from module 10: Seizures </w:t>
      </w:r>
      <w:r w:rsidRPr="00222535">
        <w:rPr>
          <w:i/>
          <w:u w:val="single"/>
        </w:rPr>
        <w:t>to the supports you provide</w:t>
      </w:r>
      <w:r w:rsidRPr="00222535">
        <w:rPr>
          <w:i/>
        </w:rPr>
        <w:t xml:space="preserve">. </w:t>
      </w:r>
    </w:p>
    <w:p w:rsidR="001E2ABC" w:rsidRDefault="001E2ABC" w:rsidP="00F90F2E">
      <w:pPr>
        <w:rPr>
          <w:b/>
          <w:bCs/>
        </w:rPr>
      </w:pPr>
    </w:p>
    <w:p w:rsidR="00F90F2E" w:rsidRDefault="00F90F2E" w:rsidP="00F90F2E">
      <w:pPr>
        <w:rPr>
          <w:b/>
          <w:bCs/>
        </w:rPr>
      </w:pPr>
      <w:r>
        <w:rPr>
          <w:b/>
          <w:bCs/>
        </w:rPr>
        <w:t>Instructions:</w:t>
      </w:r>
    </w:p>
    <w:p w:rsidR="00F90F2E" w:rsidRPr="00D63974" w:rsidRDefault="00F90F2E" w:rsidP="00F90F2E">
      <w:pPr>
        <w:pStyle w:val="ListParagraph"/>
        <w:numPr>
          <w:ilvl w:val="0"/>
          <w:numId w:val="1"/>
        </w:numPr>
        <w:rPr>
          <w:bCs/>
        </w:rPr>
      </w:pPr>
      <w:r w:rsidRPr="00D63974">
        <w:rPr>
          <w:bCs/>
        </w:rPr>
        <w:t>Complete Part I: Seizure Documentation</w:t>
      </w:r>
    </w:p>
    <w:p w:rsidR="00F90F2E" w:rsidRPr="00D63974" w:rsidRDefault="00F90F2E" w:rsidP="00F90F2E">
      <w:pPr>
        <w:pStyle w:val="ListParagraph"/>
        <w:numPr>
          <w:ilvl w:val="0"/>
          <w:numId w:val="1"/>
        </w:numPr>
        <w:rPr>
          <w:bCs/>
        </w:rPr>
      </w:pPr>
      <w:r w:rsidRPr="00D63974">
        <w:rPr>
          <w:bCs/>
        </w:rPr>
        <w:t>Complete Part II: Monitoring for Side Effects</w:t>
      </w:r>
    </w:p>
    <w:p w:rsidR="00F90F2E" w:rsidRPr="00E163A5" w:rsidRDefault="00F90F2E" w:rsidP="00F90F2E">
      <w:pPr>
        <w:pStyle w:val="ListParagraph"/>
        <w:rPr>
          <w:b/>
          <w:bCs/>
        </w:rPr>
      </w:pPr>
    </w:p>
    <w:p w:rsidR="00F90F2E" w:rsidRDefault="00F90F2E" w:rsidP="00F90F2E">
      <w:pPr>
        <w:rPr>
          <w:b/>
          <w:bCs/>
        </w:rPr>
      </w:pPr>
    </w:p>
    <w:p w:rsidR="00F90F2E" w:rsidRDefault="00F90F2E" w:rsidP="00F90F2E">
      <w:pPr>
        <w:rPr>
          <w:b/>
          <w:bCs/>
        </w:rPr>
      </w:pPr>
      <w:r w:rsidRPr="00222535">
        <w:rPr>
          <w:b/>
          <w:bCs/>
        </w:rPr>
        <w:t>Part I: Seizure Documentation</w:t>
      </w:r>
    </w:p>
    <w:p w:rsidR="00F90F2E" w:rsidRDefault="00F90F2E" w:rsidP="00E90DCC">
      <w:pPr>
        <w:jc w:val="right"/>
        <w:rPr>
          <w:b/>
          <w:bCs/>
        </w:rPr>
      </w:pPr>
    </w:p>
    <w:p w:rsidR="00F90F2E" w:rsidRDefault="00F90F2E" w:rsidP="00F90F2E">
      <w:r>
        <w:t>Submit a completed example sei</w:t>
      </w:r>
      <w:r w:rsidR="00D63974">
        <w:t>zure report:</w:t>
      </w:r>
    </w:p>
    <w:p w:rsidR="00F90F2E" w:rsidRDefault="00F90F2E" w:rsidP="00F90F2E"/>
    <w:p w:rsidR="00F90F2E" w:rsidRDefault="00D922F0" w:rsidP="00F90F2E">
      <w:pPr>
        <w:pStyle w:val="ListParagraph"/>
        <w:numPr>
          <w:ilvl w:val="0"/>
          <w:numId w:val="2"/>
        </w:numPr>
      </w:pPr>
      <w:r>
        <w:t>If you have</w:t>
      </w:r>
      <w:r w:rsidR="00F90F2E">
        <w:t xml:space="preserve"> had the opportunity to assist individua</w:t>
      </w:r>
      <w:r>
        <w:t>ls during a seizure, you</w:t>
      </w:r>
      <w:r w:rsidR="00F90F2E">
        <w:t xml:space="preserve"> may submit</w:t>
      </w:r>
      <w:r>
        <w:t xml:space="preserve"> a copy of a seizure report you</w:t>
      </w:r>
      <w:r w:rsidR="00D63974">
        <w:t xml:space="preserve"> have completed on the </w:t>
      </w:r>
      <w:r w:rsidR="00F90F2E">
        <w:t xml:space="preserve">job. </w:t>
      </w:r>
    </w:p>
    <w:p w:rsidR="00F90F2E" w:rsidRDefault="00F90F2E" w:rsidP="00F90F2E"/>
    <w:p w:rsidR="00F90F2E" w:rsidRDefault="00D922F0" w:rsidP="00F90F2E">
      <w:pPr>
        <w:pStyle w:val="ListParagraph"/>
        <w:numPr>
          <w:ilvl w:val="0"/>
          <w:numId w:val="2"/>
        </w:numPr>
      </w:pPr>
      <w:r>
        <w:t>If you have</w:t>
      </w:r>
      <w:r w:rsidR="00F90F2E">
        <w:t xml:space="preserve"> </w:t>
      </w:r>
      <w:r w:rsidR="00F90F2E" w:rsidRPr="001545D2">
        <w:rPr>
          <w:u w:val="single"/>
        </w:rPr>
        <w:t>NOT</w:t>
      </w:r>
      <w:r w:rsidR="00F90F2E">
        <w:t xml:space="preserve"> had the opportunity to assist individua</w:t>
      </w:r>
      <w:r>
        <w:t>ls during a seizure, you</w:t>
      </w:r>
      <w:r w:rsidR="00F90F2E">
        <w:t xml:space="preserve"> may use the Sample Seizure Description below, using the information to complete the attached  seizure report. </w:t>
      </w:r>
    </w:p>
    <w:p w:rsidR="00F90F2E" w:rsidRDefault="00F90F2E" w:rsidP="00F90F2E"/>
    <w:p w:rsidR="00F90F2E" w:rsidRDefault="00F90F2E" w:rsidP="00F90F2E">
      <w:r>
        <w:rPr>
          <w:b/>
          <w:bCs/>
        </w:rPr>
        <w:t>Sample Seizure Description</w:t>
      </w:r>
      <w:r>
        <w:t>: Do not assume any information that is not given in the report.</w:t>
      </w:r>
    </w:p>
    <w:p w:rsidR="00F90F2E" w:rsidRDefault="00F90F2E" w:rsidP="00F90F2E"/>
    <w:p w:rsidR="00F90F2E" w:rsidRDefault="00F90F2E" w:rsidP="00F90F2E">
      <w:pPr>
        <w:sectPr w:rsidR="00F90F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720" w:left="1440" w:header="1440" w:footer="720" w:gutter="0"/>
          <w:cols w:space="720"/>
          <w:noEndnote/>
        </w:sectPr>
      </w:pPr>
      <w:r w:rsidRPr="00E24E87">
        <w:t>Ann is 27 and attends the work a</w:t>
      </w:r>
      <w:r w:rsidR="00D63974">
        <w:t xml:space="preserve">ctivity center at your agency. </w:t>
      </w:r>
      <w:r w:rsidRPr="00E24E87">
        <w:t>While she was talking to you</w:t>
      </w:r>
      <w:r w:rsidR="00D63974">
        <w:t>,</w:t>
      </w:r>
      <w:r w:rsidRPr="00E24E87">
        <w:t xml:space="preserve"> she suddenly stopped and complained of a funny feeling in her </w:t>
      </w:r>
      <w:r w:rsidR="00E24E87" w:rsidRPr="00E24E87">
        <w:t>body. She felt weak and t</w:t>
      </w:r>
      <w:r w:rsidRPr="00E24E87">
        <w:t xml:space="preserve">hen </w:t>
      </w:r>
      <w:r w:rsidR="00E24E87" w:rsidRPr="00E24E87">
        <w:t>her facial e</w:t>
      </w:r>
      <w:r w:rsidRPr="00E24E87">
        <w:t xml:space="preserve">xpression </w:t>
      </w:r>
      <w:r w:rsidR="00E24E87" w:rsidRPr="00E24E87">
        <w:t>changed</w:t>
      </w:r>
      <w:r w:rsidRPr="00E24E87">
        <w:t xml:space="preserve"> </w:t>
      </w:r>
      <w:r w:rsidR="00E24E87" w:rsidRPr="00E24E87">
        <w:t>including wide eyes, a frown</w:t>
      </w:r>
      <w:r w:rsidR="00D63974">
        <w:t>,</w:t>
      </w:r>
      <w:r w:rsidR="00E24E87" w:rsidRPr="00E24E87">
        <w:t xml:space="preserve"> and a look of fear, </w:t>
      </w:r>
      <w:r w:rsidR="00D63974">
        <w:t xml:space="preserve">which lasted about 10 seconds. </w:t>
      </w:r>
      <w:r w:rsidRPr="00E24E87">
        <w:t xml:space="preserve">She </w:t>
      </w:r>
      <w:r w:rsidR="00E24E87" w:rsidRPr="00E24E87">
        <w:t>started</w:t>
      </w:r>
      <w:r w:rsidRPr="00E24E87">
        <w:t xml:space="preserve"> repeating the</w:t>
      </w:r>
      <w:r w:rsidR="00E24E87" w:rsidRPr="00E24E87">
        <w:t xml:space="preserve"> same</w:t>
      </w:r>
      <w:r w:rsidRPr="00E24E87">
        <w:t xml:space="preserve"> questions, “Where am I?” “What day is this?” and “What time is it?” She repeated these questi</w:t>
      </w:r>
      <w:r w:rsidR="00D63974">
        <w:t xml:space="preserve">ons for the next five minutes. </w:t>
      </w:r>
      <w:r w:rsidRPr="00E24E87">
        <w:t>She then stood up and took a piece of wood and started beating it on the ta</w:t>
      </w:r>
      <w:r w:rsidR="00D63974">
        <w:t xml:space="preserve">ble top for about ten minutes. </w:t>
      </w:r>
      <w:r w:rsidRPr="00E24E87">
        <w:t>Finally, she sat down and appeared to relax, but seemed a little confused for a moment or two</w:t>
      </w:r>
      <w:r w:rsidR="00D63974">
        <w:t xml:space="preserve"> before recovering completely. </w:t>
      </w:r>
      <w:r w:rsidRPr="00E24E87">
        <w:t xml:space="preserve">You spoke to her frequently during this episode but she did not seem to hear you nor </w:t>
      </w:r>
      <w:r w:rsidR="00D63974">
        <w:t xml:space="preserve">did she answer your questions. </w:t>
      </w:r>
      <w:r w:rsidRPr="00E24E87">
        <w:t>After she recovered</w:t>
      </w:r>
      <w:r w:rsidR="00D63974">
        <w:t>,</w:t>
      </w:r>
      <w:r w:rsidRPr="00E24E87">
        <w:t xml:space="preserve"> she could not explain what happened and had no memory of the event.</w:t>
      </w:r>
      <w:r w:rsidR="00E24E87">
        <w:t xml:space="preserve"> Ann did complain of a headache.</w:t>
      </w:r>
      <w:r w:rsidR="00E90DCC">
        <w:t xml:space="preserve">  </w:t>
      </w:r>
    </w:p>
    <w:p w:rsidR="00F90F2E" w:rsidRPr="00E163A5" w:rsidRDefault="00F90F2E" w:rsidP="00F90F2E">
      <w:pPr>
        <w:rPr>
          <w:b/>
          <w:bCs/>
          <w:sz w:val="22"/>
          <w:szCs w:val="22"/>
        </w:rPr>
      </w:pPr>
      <w:r>
        <w:rPr>
          <w:b/>
          <w:bCs/>
        </w:rPr>
        <w:lastRenderedPageBreak/>
        <w:t>Part II:</w:t>
      </w:r>
      <w:r>
        <w:rPr>
          <w:b/>
          <w:bCs/>
          <w:sz w:val="22"/>
          <w:szCs w:val="22"/>
        </w:rPr>
        <w:t xml:space="preserve"> </w:t>
      </w:r>
      <w:r w:rsidRPr="007E10BD">
        <w:rPr>
          <w:b/>
          <w:bCs/>
          <w:sz w:val="22"/>
          <w:szCs w:val="22"/>
        </w:rPr>
        <w:t>Monitoring for Side Effects</w:t>
      </w:r>
    </w:p>
    <w:p w:rsidR="00F90F2E" w:rsidRDefault="00F90F2E" w:rsidP="00F90F2E">
      <w:r w:rsidRPr="007E10BD">
        <w:rPr>
          <w:sz w:val="22"/>
          <w:szCs w:val="22"/>
        </w:rPr>
        <w:t>List the anti-seizure medications taken by individual(s) whom you sup</w:t>
      </w:r>
      <w:r w:rsidR="00D63974">
        <w:rPr>
          <w:sz w:val="22"/>
          <w:szCs w:val="22"/>
        </w:rPr>
        <w:t>port, possible side effects and/</w:t>
      </w:r>
      <w:r w:rsidRPr="007E10BD">
        <w:rPr>
          <w:sz w:val="22"/>
          <w:szCs w:val="22"/>
        </w:rPr>
        <w:t>or toxic effects of each medication, and identify the body system(s) which may be affected when each side effect or symptom is reported</w:t>
      </w:r>
      <w:r>
        <w:t>.</w:t>
      </w:r>
      <w:r w:rsidR="00D63974"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260"/>
        <w:gridCol w:w="3120"/>
      </w:tblGrid>
      <w:tr w:rsidR="00F90F2E" w:rsidTr="007C7CEC">
        <w:trPr>
          <w:jc w:val="center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  <w:rPr>
                <w:b/>
                <w:bCs/>
              </w:rPr>
            </w:pPr>
          </w:p>
          <w:p w:rsidR="00F90F2E" w:rsidRDefault="00F90F2E" w:rsidP="007C7CE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Potential Side Effects or Toxic Effects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  <w:rPr>
                <w:b/>
                <w:bCs/>
              </w:rPr>
            </w:pPr>
          </w:p>
          <w:p w:rsidR="00F90F2E" w:rsidRDefault="00F90F2E" w:rsidP="007C7CE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Body System(s) Affected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  <w:rPr>
                <w:b/>
                <w:bCs/>
              </w:rPr>
            </w:pPr>
          </w:p>
          <w:p w:rsidR="00F90F2E" w:rsidRDefault="00F90F2E" w:rsidP="007C7CEC">
            <w:pPr>
              <w:spacing w:after="58"/>
            </w:pPr>
            <w:r>
              <w:t>1.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2.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3.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4.</w:t>
            </w: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a.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b.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c.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d.</w:t>
            </w:r>
          </w:p>
        </w:tc>
      </w:tr>
      <w:tr w:rsidR="00F90F2E" w:rsidTr="007C7CEC">
        <w:trPr>
          <w:jc w:val="center"/>
        </w:trPr>
        <w:tc>
          <w:tcPr>
            <w:tcW w:w="19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after="58"/>
            </w:pPr>
          </w:p>
        </w:tc>
        <w:tc>
          <w:tcPr>
            <w:tcW w:w="4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F2E" w:rsidRDefault="00F90F2E" w:rsidP="007C7CEC">
            <w:pPr>
              <w:spacing w:line="120" w:lineRule="exact"/>
            </w:pPr>
          </w:p>
          <w:p w:rsidR="00F90F2E" w:rsidRDefault="00F90F2E" w:rsidP="007C7CEC">
            <w:pPr>
              <w:spacing w:after="58"/>
            </w:pPr>
            <w:r>
              <w:t>e.</w:t>
            </w:r>
          </w:p>
        </w:tc>
      </w:tr>
    </w:tbl>
    <w:p w:rsidR="00D650BC" w:rsidRDefault="00D650BC"/>
    <w:p w:rsidR="00D650BC" w:rsidRDefault="00D650B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650BC" w:rsidRPr="0079074A" w:rsidRDefault="00D650BC" w:rsidP="00D650BC">
      <w:pPr>
        <w:pStyle w:val="Heading3"/>
        <w:kinsoku w:val="0"/>
        <w:overflowPunct w:val="0"/>
        <w:spacing w:before="44"/>
        <w:ind w:left="728" w:firstLine="7"/>
        <w:jc w:val="center"/>
        <w:rPr>
          <w:b w:val="0"/>
          <w:bCs w:val="0"/>
        </w:rPr>
      </w:pPr>
      <w:r w:rsidRPr="0079074A">
        <w:t>SAMPLE SEIZURE</w:t>
      </w:r>
      <w:r w:rsidRPr="0079074A">
        <w:rPr>
          <w:spacing w:val="50"/>
        </w:rPr>
        <w:t xml:space="preserve"> </w:t>
      </w:r>
      <w:r w:rsidRPr="0079074A">
        <w:t>REPORT</w:t>
      </w:r>
    </w:p>
    <w:p w:rsidR="00D650BC" w:rsidRPr="0079074A" w:rsidRDefault="00D650BC" w:rsidP="00D650BC">
      <w:pPr>
        <w:pStyle w:val="Heading6"/>
        <w:kinsoku w:val="0"/>
        <w:overflowPunct w:val="0"/>
        <w:spacing w:before="7"/>
        <w:ind w:left="720" w:right="720"/>
        <w:jc w:val="center"/>
      </w:pPr>
      <w:r w:rsidRPr="0079074A">
        <w:t>(Trainers may replace the report below with the one used by their agency)</w:t>
      </w:r>
    </w:p>
    <w:p w:rsidR="00D650BC" w:rsidRPr="0079074A" w:rsidRDefault="00D650BC" w:rsidP="00D650BC">
      <w:pPr>
        <w:ind w:left="1048"/>
      </w:pPr>
    </w:p>
    <w:p w:rsidR="00D650BC" w:rsidRPr="000E3F69" w:rsidRDefault="00D650BC" w:rsidP="00D650BC">
      <w:pPr>
        <w:pStyle w:val="BodyText"/>
        <w:tabs>
          <w:tab w:val="left" w:pos="5109"/>
          <w:tab w:val="left" w:pos="8273"/>
        </w:tabs>
        <w:kinsoku w:val="0"/>
        <w:overflowPunct w:val="0"/>
        <w:spacing w:before="93" w:line="360" w:lineRule="atLeast"/>
        <w:ind w:left="576"/>
        <w:rPr>
          <w:w w:val="155"/>
          <w:sz w:val="22"/>
          <w:szCs w:val="22"/>
        </w:rPr>
      </w:pPr>
      <w:r w:rsidRPr="000356F9">
        <w:rPr>
          <w:sz w:val="22"/>
          <w:szCs w:val="22"/>
        </w:rPr>
        <w:t>1.</w:t>
      </w:r>
      <w:r w:rsidRPr="000356F9">
        <w:rPr>
          <w:spacing w:val="-18"/>
          <w:sz w:val="22"/>
          <w:szCs w:val="22"/>
        </w:rPr>
        <w:t xml:space="preserve"> </w:t>
      </w:r>
      <w:r w:rsidRPr="000E3F69">
        <w:rPr>
          <w:sz w:val="22"/>
          <w:szCs w:val="22"/>
        </w:rPr>
        <w:t>Name</w:t>
      </w:r>
      <w:r w:rsidR="00423C60">
        <w:rPr>
          <w:sz w:val="22"/>
          <w:szCs w:val="22"/>
        </w:rPr>
        <w:t xml:space="preserve"> of Person</w:t>
      </w:r>
      <w:r w:rsidRPr="000E3F69">
        <w:rPr>
          <w:sz w:val="22"/>
          <w:szCs w:val="22"/>
        </w:rPr>
        <w:t>:</w:t>
      </w:r>
      <w:r w:rsidRPr="000E3F69">
        <w:rPr>
          <w:sz w:val="22"/>
          <w:szCs w:val="22"/>
          <w:u w:val="single"/>
        </w:rPr>
        <w:tab/>
      </w:r>
      <w:r w:rsidR="00D63974">
        <w:rPr>
          <w:sz w:val="22"/>
          <w:szCs w:val="22"/>
          <w:u w:val="single"/>
        </w:rPr>
        <w:t xml:space="preserve"> </w:t>
      </w:r>
      <w:r w:rsidR="00D63974">
        <w:rPr>
          <w:sz w:val="22"/>
          <w:szCs w:val="22"/>
        </w:rPr>
        <w:t xml:space="preserve">        </w:t>
      </w:r>
      <w:r w:rsidRPr="000E3F69">
        <w:rPr>
          <w:w w:val="105"/>
          <w:sz w:val="22"/>
          <w:szCs w:val="22"/>
        </w:rPr>
        <w:t>2.</w:t>
      </w:r>
      <w:r w:rsidRPr="000E3F69">
        <w:rPr>
          <w:spacing w:val="-23"/>
          <w:w w:val="105"/>
          <w:sz w:val="22"/>
          <w:szCs w:val="22"/>
        </w:rPr>
        <w:t xml:space="preserve"> </w:t>
      </w:r>
      <w:r w:rsidRPr="000E3F69">
        <w:rPr>
          <w:w w:val="105"/>
          <w:sz w:val="22"/>
          <w:szCs w:val="22"/>
        </w:rPr>
        <w:t>Date: _____________________</w:t>
      </w:r>
      <w:r w:rsidRPr="000E3F69">
        <w:rPr>
          <w:w w:val="155"/>
          <w:sz w:val="22"/>
          <w:szCs w:val="22"/>
        </w:rPr>
        <w:t xml:space="preserve"> </w:t>
      </w:r>
    </w:p>
    <w:p w:rsidR="00D650BC" w:rsidRPr="000E3F69" w:rsidRDefault="00D650BC" w:rsidP="00D650BC">
      <w:pPr>
        <w:pStyle w:val="BodyText"/>
        <w:tabs>
          <w:tab w:val="left" w:pos="5109"/>
          <w:tab w:val="left" w:pos="8273"/>
        </w:tabs>
        <w:kinsoku w:val="0"/>
        <w:overflowPunct w:val="0"/>
        <w:spacing w:before="93" w:line="360" w:lineRule="atLeast"/>
        <w:ind w:left="576"/>
        <w:rPr>
          <w:spacing w:val="3"/>
          <w:w w:val="120"/>
          <w:sz w:val="22"/>
          <w:szCs w:val="22"/>
        </w:rPr>
      </w:pPr>
      <w:r w:rsidRPr="000E3F69">
        <w:rPr>
          <w:w w:val="120"/>
          <w:sz w:val="22"/>
          <w:szCs w:val="22"/>
        </w:rPr>
        <w:t xml:space="preserve">3. </w:t>
      </w:r>
      <w:r w:rsidRPr="00D63974">
        <w:t>Location</w:t>
      </w:r>
      <w:r w:rsidRPr="000E3F69">
        <w:rPr>
          <w:w w:val="120"/>
          <w:sz w:val="22"/>
          <w:szCs w:val="22"/>
        </w:rPr>
        <w:t>: ___________________________________________________</w:t>
      </w:r>
      <w:r w:rsidRPr="000E3F69">
        <w:rPr>
          <w:spacing w:val="3"/>
          <w:w w:val="120"/>
          <w:sz w:val="22"/>
          <w:szCs w:val="22"/>
        </w:rPr>
        <w:t xml:space="preserve"> </w:t>
      </w:r>
    </w:p>
    <w:p w:rsidR="00D650BC" w:rsidRPr="000E3F69" w:rsidRDefault="00D650BC" w:rsidP="00D650BC">
      <w:pPr>
        <w:pStyle w:val="BodyText"/>
        <w:tabs>
          <w:tab w:val="left" w:pos="5109"/>
          <w:tab w:val="left" w:pos="8273"/>
        </w:tabs>
        <w:kinsoku w:val="0"/>
        <w:overflowPunct w:val="0"/>
        <w:spacing w:before="93" w:line="360" w:lineRule="atLeast"/>
        <w:ind w:left="576"/>
        <w:rPr>
          <w:sz w:val="22"/>
          <w:szCs w:val="22"/>
        </w:rPr>
      </w:pPr>
      <w:r w:rsidRPr="000E3F69">
        <w:rPr>
          <w:sz w:val="22"/>
          <w:szCs w:val="22"/>
        </w:rPr>
        <w:t>4.</w:t>
      </w:r>
      <w:r w:rsidR="00D63974">
        <w:rPr>
          <w:sz w:val="22"/>
          <w:szCs w:val="22"/>
        </w:rPr>
        <w:t xml:space="preserve">  </w:t>
      </w:r>
      <w:r w:rsidRPr="000E3F69">
        <w:rPr>
          <w:sz w:val="22"/>
          <w:szCs w:val="22"/>
        </w:rPr>
        <w:t>Start</w:t>
      </w:r>
      <w:r w:rsidRPr="000E3F69">
        <w:rPr>
          <w:spacing w:val="41"/>
          <w:sz w:val="22"/>
          <w:szCs w:val="22"/>
        </w:rPr>
        <w:t xml:space="preserve"> </w:t>
      </w:r>
      <w:r w:rsidRPr="000E3F69">
        <w:rPr>
          <w:sz w:val="22"/>
          <w:szCs w:val="22"/>
        </w:rPr>
        <w:t>Time</w:t>
      </w:r>
      <w:proofErr w:type="gramStart"/>
      <w:r w:rsidRPr="000E3F69">
        <w:rPr>
          <w:sz w:val="22"/>
          <w:szCs w:val="22"/>
        </w:rPr>
        <w:t>:</w:t>
      </w:r>
      <w:r w:rsidRPr="00D63974">
        <w:rPr>
          <w:sz w:val="22"/>
          <w:szCs w:val="22"/>
        </w:rPr>
        <w:t>_</w:t>
      </w:r>
      <w:proofErr w:type="gramEnd"/>
      <w:r w:rsidRPr="00D63974">
        <w:rPr>
          <w:sz w:val="22"/>
          <w:szCs w:val="22"/>
        </w:rPr>
        <w:t>_______</w:t>
      </w:r>
      <w:r w:rsidR="00D63974">
        <w:rPr>
          <w:sz w:val="22"/>
          <w:szCs w:val="22"/>
        </w:rPr>
        <w:t xml:space="preserve">     </w:t>
      </w:r>
      <w:r w:rsidRPr="000E3F69">
        <w:rPr>
          <w:sz w:val="22"/>
          <w:szCs w:val="22"/>
        </w:rPr>
        <w:t>5.</w:t>
      </w:r>
      <w:r w:rsidRPr="000E3F69">
        <w:rPr>
          <w:spacing w:val="5"/>
          <w:sz w:val="22"/>
          <w:szCs w:val="22"/>
        </w:rPr>
        <w:t xml:space="preserve"> Le</w:t>
      </w:r>
      <w:r w:rsidRPr="000E3F69">
        <w:rPr>
          <w:sz w:val="22"/>
          <w:szCs w:val="22"/>
        </w:rPr>
        <w:t>ngth:</w:t>
      </w:r>
      <w:r w:rsidRPr="000E3F69">
        <w:rPr>
          <w:sz w:val="22"/>
          <w:szCs w:val="22"/>
          <w:u w:val="single"/>
        </w:rPr>
        <w:tab/>
        <w:t xml:space="preserve"> </w:t>
      </w:r>
      <w:r w:rsidR="00D63974">
        <w:rPr>
          <w:sz w:val="22"/>
          <w:szCs w:val="22"/>
          <w:u w:val="single"/>
        </w:rPr>
        <w:t xml:space="preserve">            </w:t>
      </w:r>
      <w:r w:rsidR="00D63974">
        <w:rPr>
          <w:sz w:val="22"/>
          <w:szCs w:val="22"/>
        </w:rPr>
        <w:t xml:space="preserve">     </w:t>
      </w:r>
      <w:r w:rsidR="00423C60">
        <w:rPr>
          <w:sz w:val="22"/>
          <w:szCs w:val="22"/>
        </w:rPr>
        <w:t xml:space="preserve">6. </w:t>
      </w:r>
      <w:r w:rsidRPr="000E3F69">
        <w:rPr>
          <w:sz w:val="22"/>
          <w:szCs w:val="22"/>
        </w:rPr>
        <w:t>Witness: ______________________</w:t>
      </w:r>
    </w:p>
    <w:p w:rsidR="00D650BC" w:rsidRPr="000356F9" w:rsidRDefault="00D650BC" w:rsidP="00D650BC">
      <w:pPr>
        <w:pStyle w:val="Heading6"/>
        <w:kinsoku w:val="0"/>
        <w:overflowPunct w:val="0"/>
        <w:spacing w:before="100" w:beforeAutospacing="1"/>
        <w:ind w:left="576"/>
        <w:rPr>
          <w:sz w:val="22"/>
          <w:szCs w:val="22"/>
        </w:rPr>
      </w:pPr>
      <w:r w:rsidRPr="000356F9">
        <w:rPr>
          <w:sz w:val="22"/>
          <w:szCs w:val="22"/>
        </w:rPr>
        <w:t>PRE-SEIZURE:</w:t>
      </w:r>
    </w:p>
    <w:p w:rsidR="00D650BC" w:rsidRPr="000E3F69" w:rsidRDefault="00D63974" w:rsidP="00D650BC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     7</w:t>
      </w:r>
      <w:r w:rsidR="00D650BC" w:rsidRPr="000E3F69">
        <w:rPr>
          <w:sz w:val="22"/>
          <w:szCs w:val="22"/>
        </w:rPr>
        <w:t>.  Precipitating Factors:  Fever_____ Hunger_____ Exertion_____ Missed Medication_____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  <w:t xml:space="preserve">       </w:t>
      </w:r>
      <w:r w:rsidR="00D63974">
        <w:rPr>
          <w:sz w:val="22"/>
          <w:szCs w:val="22"/>
        </w:rPr>
        <w:tab/>
        <w:t xml:space="preserve">    </w:t>
      </w:r>
      <w:r w:rsidRPr="000E3F69">
        <w:rPr>
          <w:sz w:val="22"/>
          <w:szCs w:val="22"/>
        </w:rPr>
        <w:t>Other _____ Unknown _____</w:t>
      </w:r>
    </w:p>
    <w:p w:rsidR="00D650BC" w:rsidRPr="000E3F69" w:rsidRDefault="00D650BC" w:rsidP="00D650BC">
      <w:pPr>
        <w:spacing w:before="100" w:beforeAutospacing="1"/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 </w:t>
      </w:r>
      <w:r w:rsidR="00D63974">
        <w:rPr>
          <w:sz w:val="22"/>
          <w:szCs w:val="22"/>
        </w:rPr>
        <w:t>8</w:t>
      </w:r>
      <w:r w:rsidRPr="000E3F69">
        <w:rPr>
          <w:sz w:val="22"/>
          <w:szCs w:val="22"/>
        </w:rPr>
        <w:t xml:space="preserve">.  Seizure Warning </w:t>
      </w:r>
      <w:r w:rsidR="00D63974">
        <w:rPr>
          <w:sz w:val="22"/>
          <w:szCs w:val="22"/>
        </w:rPr>
        <w:t>(a</w:t>
      </w:r>
      <w:r w:rsidRPr="000E3F69">
        <w:rPr>
          <w:sz w:val="22"/>
          <w:szCs w:val="22"/>
        </w:rPr>
        <w:t>ura</w:t>
      </w:r>
      <w:r w:rsidR="00D63974">
        <w:rPr>
          <w:sz w:val="22"/>
          <w:szCs w:val="22"/>
        </w:rPr>
        <w:t>):  Headache_</w:t>
      </w:r>
      <w:r w:rsidRPr="000E3F69">
        <w:rPr>
          <w:sz w:val="22"/>
          <w:szCs w:val="22"/>
        </w:rPr>
        <w:t>__</w:t>
      </w:r>
      <w:proofErr w:type="gramStart"/>
      <w:r w:rsidRPr="000E3F69">
        <w:rPr>
          <w:sz w:val="22"/>
          <w:szCs w:val="22"/>
        </w:rPr>
        <w:t>_</w:t>
      </w:r>
      <w:r w:rsidR="00D63974">
        <w:rPr>
          <w:sz w:val="22"/>
          <w:szCs w:val="22"/>
        </w:rPr>
        <w:t xml:space="preserve">  Drowsiness</w:t>
      </w:r>
      <w:proofErr w:type="gramEnd"/>
      <w:r w:rsidR="00D63974">
        <w:rPr>
          <w:sz w:val="22"/>
          <w:szCs w:val="22"/>
        </w:rPr>
        <w:t>__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Disorientation____  Other ___</w:t>
      </w:r>
      <w:r w:rsidR="00D63974" w:rsidRPr="000E3F69">
        <w:rPr>
          <w:sz w:val="22"/>
          <w:szCs w:val="22"/>
        </w:rPr>
        <w:t>_</w:t>
      </w:r>
      <w:r w:rsidR="00D63974">
        <w:rPr>
          <w:sz w:val="22"/>
          <w:szCs w:val="22"/>
        </w:rPr>
        <w:t>______________</w:t>
      </w:r>
    </w:p>
    <w:p w:rsidR="00D650BC" w:rsidRPr="000E3F69" w:rsidRDefault="00D650BC" w:rsidP="00D650BC">
      <w:pPr>
        <w:ind w:left="576"/>
        <w:rPr>
          <w:b/>
          <w:sz w:val="22"/>
          <w:szCs w:val="22"/>
        </w:rPr>
      </w:pPr>
    </w:p>
    <w:p w:rsidR="00D650BC" w:rsidRPr="000E3F69" w:rsidRDefault="00D650BC" w:rsidP="00D650BC">
      <w:pPr>
        <w:ind w:left="576"/>
        <w:rPr>
          <w:b/>
          <w:sz w:val="22"/>
          <w:szCs w:val="22"/>
        </w:rPr>
      </w:pPr>
      <w:r w:rsidRPr="000E3F69">
        <w:rPr>
          <w:b/>
          <w:sz w:val="22"/>
          <w:szCs w:val="22"/>
        </w:rPr>
        <w:t>CHECK AS MANY AS APPLY: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b/>
          <w:sz w:val="22"/>
          <w:szCs w:val="22"/>
        </w:rPr>
        <w:t xml:space="preserve">      </w:t>
      </w:r>
      <w:r w:rsidR="00D63974">
        <w:rPr>
          <w:sz w:val="22"/>
          <w:szCs w:val="22"/>
        </w:rPr>
        <w:t xml:space="preserve">9. Characteristics:  </w:t>
      </w:r>
      <w:r w:rsidR="00D63974">
        <w:rPr>
          <w:sz w:val="22"/>
          <w:szCs w:val="22"/>
        </w:rPr>
        <w:tab/>
      </w:r>
      <w:r w:rsidRPr="000E3F69">
        <w:rPr>
          <w:sz w:val="22"/>
          <w:szCs w:val="22"/>
        </w:rPr>
        <w:t xml:space="preserve">Head Dropped___ </w:t>
      </w:r>
      <w:r w:rsidR="00D63974">
        <w:rPr>
          <w:sz w:val="22"/>
          <w:szCs w:val="22"/>
        </w:rPr>
        <w:t xml:space="preserve">  Fell Down</w:t>
      </w:r>
      <w:r w:rsidRPr="000E3F69">
        <w:rPr>
          <w:sz w:val="22"/>
          <w:szCs w:val="22"/>
        </w:rPr>
        <w:t xml:space="preserve">___ </w:t>
      </w:r>
      <w:r w:rsidR="00D63974">
        <w:rPr>
          <w:sz w:val="22"/>
          <w:szCs w:val="22"/>
        </w:rPr>
        <w:t xml:space="preserve">  Body Rigid</w:t>
      </w:r>
      <w:r w:rsidRPr="000E3F69">
        <w:rPr>
          <w:sz w:val="22"/>
          <w:szCs w:val="22"/>
        </w:rPr>
        <w:t>___</w:t>
      </w:r>
    </w:p>
    <w:p w:rsidR="00D650BC" w:rsidRPr="000E3F69" w:rsidRDefault="00D63974" w:rsidP="00D650BC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Stared Blankly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Body Jerked/Convulsed</w:t>
      </w:r>
      <w:r w:rsidR="00D650BC" w:rsidRPr="000E3F69">
        <w:rPr>
          <w:sz w:val="22"/>
          <w:szCs w:val="22"/>
        </w:rPr>
        <w:t>___</w:t>
      </w:r>
    </w:p>
    <w:p w:rsidR="00D650BC" w:rsidRPr="000E3F69" w:rsidRDefault="00D63974" w:rsidP="00D650BC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Frothing/Drooling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Eyes Rolled Back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Incontinent Urine</w:t>
      </w:r>
      <w:r w:rsidR="00D650BC" w:rsidRPr="000E3F69">
        <w:rPr>
          <w:sz w:val="22"/>
          <w:szCs w:val="22"/>
        </w:rPr>
        <w:t>___</w:t>
      </w:r>
    </w:p>
    <w:p w:rsidR="00D650BC" w:rsidRPr="000E3F69" w:rsidRDefault="00D63974" w:rsidP="00D650BC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Incontinent Feces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Unconscious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</w:t>
      </w:r>
      <w:r w:rsidR="00D650BC" w:rsidRPr="000E3F69">
        <w:rPr>
          <w:sz w:val="22"/>
          <w:szCs w:val="22"/>
        </w:rPr>
        <w:t>Repeated Moveme</w:t>
      </w:r>
      <w:r>
        <w:rPr>
          <w:sz w:val="22"/>
          <w:szCs w:val="22"/>
        </w:rPr>
        <w:t>nt</w:t>
      </w:r>
      <w:r w:rsidR="00D650BC" w:rsidRPr="000E3F69">
        <w:rPr>
          <w:sz w:val="22"/>
          <w:szCs w:val="22"/>
        </w:rPr>
        <w:t>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="00D63974">
        <w:rPr>
          <w:sz w:val="22"/>
          <w:szCs w:val="22"/>
        </w:rPr>
        <w:t>Other</w:t>
      </w:r>
      <w:r w:rsidRPr="000E3F69">
        <w:rPr>
          <w:sz w:val="22"/>
          <w:szCs w:val="22"/>
        </w:rPr>
        <w:t>_____________________________________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 </w:t>
      </w:r>
      <w:r w:rsidR="00D63974">
        <w:rPr>
          <w:sz w:val="22"/>
          <w:szCs w:val="22"/>
        </w:rPr>
        <w:t xml:space="preserve">10.  Body Parts Involved:  </w:t>
      </w:r>
      <w:r w:rsidR="00D63974">
        <w:rPr>
          <w:sz w:val="22"/>
          <w:szCs w:val="22"/>
        </w:rPr>
        <w:tab/>
        <w:t>Head_</w:t>
      </w:r>
      <w:proofErr w:type="gramStart"/>
      <w:r w:rsidR="00D63974">
        <w:rPr>
          <w:sz w:val="22"/>
          <w:szCs w:val="22"/>
        </w:rPr>
        <w:t xml:space="preserve">_  </w:t>
      </w:r>
      <w:r w:rsidRPr="000E3F69">
        <w:rPr>
          <w:sz w:val="22"/>
          <w:szCs w:val="22"/>
        </w:rPr>
        <w:t>Torso</w:t>
      </w:r>
      <w:proofErr w:type="gramEnd"/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Left Arm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Right Arm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Left Leg</w:t>
      </w:r>
      <w:r w:rsidRPr="000E3F69">
        <w:rPr>
          <w:sz w:val="22"/>
          <w:szCs w:val="22"/>
        </w:rPr>
        <w:t>__</w:t>
      </w:r>
    </w:p>
    <w:p w:rsidR="00D650BC" w:rsidRPr="000E3F69" w:rsidRDefault="00D63974" w:rsidP="00D650BC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Right Leg</w:t>
      </w:r>
      <w:r w:rsidR="00D650BC" w:rsidRPr="000E3F69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  Entire Body</w:t>
      </w:r>
      <w:r w:rsidR="00D650BC" w:rsidRPr="000E3F69">
        <w:rPr>
          <w:sz w:val="22"/>
          <w:szCs w:val="22"/>
        </w:rPr>
        <w:t>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1</w:t>
      </w:r>
      <w:r w:rsidR="00D63974">
        <w:rPr>
          <w:sz w:val="22"/>
          <w:szCs w:val="22"/>
        </w:rPr>
        <w:t>1.  Eyes:</w:t>
      </w:r>
      <w:r w:rsidR="00D63974">
        <w:rPr>
          <w:sz w:val="22"/>
          <w:szCs w:val="22"/>
        </w:rPr>
        <w:tab/>
      </w:r>
      <w:r w:rsidR="00D63974">
        <w:rPr>
          <w:sz w:val="22"/>
          <w:szCs w:val="22"/>
        </w:rPr>
        <w:tab/>
        <w:t>Closed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Open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Rolling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</w:t>
      </w:r>
      <w:r w:rsidRPr="000E3F69">
        <w:rPr>
          <w:sz w:val="22"/>
          <w:szCs w:val="22"/>
        </w:rPr>
        <w:t>Fluttering 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>1</w:t>
      </w:r>
      <w:r w:rsidR="00D63974">
        <w:rPr>
          <w:sz w:val="22"/>
          <w:szCs w:val="22"/>
        </w:rPr>
        <w:t>2</w:t>
      </w:r>
      <w:r w:rsidRPr="000E3F69">
        <w:rPr>
          <w:sz w:val="22"/>
          <w:szCs w:val="22"/>
        </w:rPr>
        <w:t>.  Skin:</w:t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  <w:t xml:space="preserve">Pale__ </w:t>
      </w:r>
      <w:r w:rsidR="00D63974">
        <w:rPr>
          <w:sz w:val="22"/>
          <w:szCs w:val="22"/>
        </w:rPr>
        <w:t xml:space="preserve">  Grey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Normal Color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Cool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</w:t>
      </w:r>
      <w:r w:rsidRPr="000E3F69">
        <w:rPr>
          <w:sz w:val="22"/>
          <w:szCs w:val="22"/>
        </w:rPr>
        <w:t>Warm__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</w:r>
      <w:r w:rsidRPr="000E3F69">
        <w:rPr>
          <w:sz w:val="22"/>
          <w:szCs w:val="22"/>
        </w:rPr>
        <w:tab/>
        <w:t>Other_______________________</w:t>
      </w:r>
      <w:r w:rsidR="00D63974">
        <w:rPr>
          <w:sz w:val="22"/>
          <w:szCs w:val="22"/>
        </w:rPr>
        <w:t>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1</w:t>
      </w:r>
      <w:r w:rsidR="00D63974">
        <w:rPr>
          <w:sz w:val="22"/>
          <w:szCs w:val="22"/>
        </w:rPr>
        <w:t xml:space="preserve">3.  Muscle Contractions:  </w:t>
      </w:r>
      <w:r w:rsidR="00D63974">
        <w:rPr>
          <w:sz w:val="22"/>
          <w:szCs w:val="22"/>
        </w:rPr>
        <w:tab/>
        <w:t>None__   Slow__   Rapid__   Shallow__   Labored</w:t>
      </w:r>
      <w:r w:rsidRPr="000E3F69">
        <w:rPr>
          <w:sz w:val="22"/>
          <w:szCs w:val="22"/>
        </w:rPr>
        <w:t>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>1</w:t>
      </w:r>
      <w:r w:rsidR="00D63974">
        <w:rPr>
          <w:sz w:val="22"/>
          <w:szCs w:val="22"/>
        </w:rPr>
        <w:t>4.  Breathing:</w:t>
      </w:r>
      <w:r w:rsidR="00D63974">
        <w:rPr>
          <w:sz w:val="22"/>
          <w:szCs w:val="22"/>
        </w:rPr>
        <w:tab/>
      </w:r>
      <w:r w:rsidR="00D63974">
        <w:rPr>
          <w:sz w:val="22"/>
          <w:szCs w:val="22"/>
        </w:rPr>
        <w:tab/>
        <w:t>None__   Slow__   Rapid__   Shallow</w:t>
      </w:r>
      <w:r w:rsidRPr="000E3F69">
        <w:rPr>
          <w:sz w:val="22"/>
          <w:szCs w:val="22"/>
        </w:rPr>
        <w:t xml:space="preserve">__ </w:t>
      </w:r>
      <w:r w:rsidR="00D63974">
        <w:rPr>
          <w:sz w:val="22"/>
          <w:szCs w:val="22"/>
        </w:rPr>
        <w:t xml:space="preserve">  Labored</w:t>
      </w:r>
      <w:r w:rsidRPr="000E3F69">
        <w:rPr>
          <w:sz w:val="22"/>
          <w:szCs w:val="22"/>
        </w:rPr>
        <w:t>__</w:t>
      </w:r>
    </w:p>
    <w:p w:rsidR="00D650BC" w:rsidRPr="000E3F69" w:rsidRDefault="00D650BC" w:rsidP="00D650BC">
      <w:pPr>
        <w:ind w:left="576"/>
        <w:rPr>
          <w:b/>
          <w:sz w:val="22"/>
          <w:szCs w:val="22"/>
        </w:rPr>
      </w:pP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b/>
          <w:sz w:val="22"/>
          <w:szCs w:val="22"/>
        </w:rPr>
        <w:t>POST SEIZURE: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1</w:t>
      </w:r>
      <w:r w:rsidR="00D63974">
        <w:rPr>
          <w:sz w:val="22"/>
          <w:szCs w:val="22"/>
        </w:rPr>
        <w:t>5</w:t>
      </w:r>
      <w:r w:rsidRPr="000E3F69">
        <w:rPr>
          <w:sz w:val="22"/>
          <w:szCs w:val="22"/>
        </w:rPr>
        <w:t>.  Characteristics:  Not awar</w:t>
      </w:r>
      <w:r w:rsidR="00423C60">
        <w:rPr>
          <w:sz w:val="22"/>
          <w:szCs w:val="22"/>
        </w:rPr>
        <w:t>e of interruption of activities</w:t>
      </w:r>
      <w:r w:rsidRPr="000E3F69">
        <w:rPr>
          <w:sz w:val="22"/>
          <w:szCs w:val="22"/>
        </w:rPr>
        <w:t xml:space="preserve">___ </w:t>
      </w:r>
      <w:r w:rsidR="00423C60">
        <w:rPr>
          <w:sz w:val="22"/>
          <w:szCs w:val="22"/>
        </w:rPr>
        <w:t xml:space="preserve">  Resumed activities quickly</w:t>
      </w:r>
      <w:r w:rsidRPr="000E3F69">
        <w:rPr>
          <w:sz w:val="22"/>
          <w:szCs w:val="22"/>
        </w:rPr>
        <w:t>____</w:t>
      </w:r>
    </w:p>
    <w:p w:rsidR="00D650BC" w:rsidRPr="000E3F69" w:rsidRDefault="00423C60" w:rsidP="00423C60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  <w:t>Slept after seizure</w:t>
      </w:r>
      <w:r w:rsidR="00D650BC" w:rsidRPr="000E3F69">
        <w:rPr>
          <w:sz w:val="22"/>
          <w:szCs w:val="22"/>
        </w:rPr>
        <w:t xml:space="preserve">___ </w:t>
      </w:r>
      <w:proofErr w:type="gramStart"/>
      <w:r w:rsidR="00D650BC" w:rsidRPr="000E3F69">
        <w:rPr>
          <w:sz w:val="22"/>
          <w:szCs w:val="22"/>
        </w:rPr>
        <w:t>How</w:t>
      </w:r>
      <w:proofErr w:type="gramEnd"/>
      <w:r w:rsidR="00D650BC" w:rsidRPr="000E3F69">
        <w:rPr>
          <w:sz w:val="22"/>
          <w:szCs w:val="22"/>
        </w:rPr>
        <w:t xml:space="preserve"> long? ___</w:t>
      </w: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_</w:t>
      </w:r>
      <w:r w:rsidR="00D650BC" w:rsidRPr="000E3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650BC" w:rsidRPr="000E3F69">
        <w:rPr>
          <w:sz w:val="22"/>
          <w:szCs w:val="22"/>
        </w:rPr>
        <w:t>Appe</w:t>
      </w:r>
      <w:r>
        <w:rPr>
          <w:sz w:val="22"/>
          <w:szCs w:val="22"/>
        </w:rPr>
        <w:t>ared</w:t>
      </w:r>
      <w:proofErr w:type="gramEnd"/>
      <w:r>
        <w:rPr>
          <w:sz w:val="22"/>
          <w:szCs w:val="22"/>
        </w:rPr>
        <w:t xml:space="preserve"> drowsy___  Disorientation</w:t>
      </w:r>
      <w:r w:rsidR="00D650BC" w:rsidRPr="000E3F69">
        <w:rPr>
          <w:sz w:val="22"/>
          <w:szCs w:val="22"/>
        </w:rPr>
        <w:t xml:space="preserve">___ </w:t>
      </w:r>
      <w:r>
        <w:rPr>
          <w:sz w:val="22"/>
          <w:szCs w:val="22"/>
        </w:rPr>
        <w:br/>
        <w:t xml:space="preserve">  </w:t>
      </w:r>
      <w:r w:rsidR="00D650BC" w:rsidRPr="000E3F69">
        <w:rPr>
          <w:sz w:val="22"/>
          <w:szCs w:val="22"/>
        </w:rPr>
        <w:t xml:space="preserve">Complained of </w:t>
      </w:r>
      <w:r>
        <w:rPr>
          <w:sz w:val="22"/>
          <w:szCs w:val="22"/>
        </w:rPr>
        <w:t>Pain</w:t>
      </w:r>
      <w:r w:rsidR="00D650BC" w:rsidRPr="000E3F6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D650BC" w:rsidRPr="000E3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650BC" w:rsidRPr="000E3F69">
        <w:rPr>
          <w:sz w:val="22"/>
          <w:szCs w:val="22"/>
        </w:rPr>
        <w:t>Had another seizure or cl</w:t>
      </w:r>
      <w:r>
        <w:rPr>
          <w:sz w:val="22"/>
          <w:szCs w:val="22"/>
        </w:rPr>
        <w:t>uster of seizures shortly after____</w:t>
      </w:r>
      <w:r w:rsidR="00D650BC" w:rsidRPr="000E3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650BC" w:rsidRPr="000E3F69">
        <w:rPr>
          <w:sz w:val="22"/>
          <w:szCs w:val="22"/>
        </w:rPr>
        <w:t>Other _____________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</w:p>
    <w:p w:rsidR="00D650BC" w:rsidRPr="000E3F69" w:rsidRDefault="00D650BC" w:rsidP="00423C60">
      <w:pPr>
        <w:ind w:left="792"/>
        <w:rPr>
          <w:sz w:val="22"/>
          <w:szCs w:val="22"/>
        </w:rPr>
      </w:pPr>
      <w:r w:rsidRPr="000E3F69">
        <w:rPr>
          <w:sz w:val="22"/>
          <w:szCs w:val="22"/>
        </w:rPr>
        <w:t>1</w:t>
      </w:r>
      <w:r w:rsidR="00D63974">
        <w:rPr>
          <w:sz w:val="22"/>
          <w:szCs w:val="22"/>
        </w:rPr>
        <w:t>6</w:t>
      </w:r>
      <w:r w:rsidRPr="000E3F69">
        <w:rPr>
          <w:sz w:val="22"/>
          <w:szCs w:val="22"/>
        </w:rPr>
        <w:t>.  Was</w:t>
      </w:r>
      <w:r w:rsidR="00423C60">
        <w:rPr>
          <w:sz w:val="22"/>
          <w:szCs w:val="22"/>
        </w:rPr>
        <w:t xml:space="preserve"> the person</w:t>
      </w:r>
      <w:r w:rsidRPr="000E3F69">
        <w:rPr>
          <w:sz w:val="22"/>
          <w:szCs w:val="22"/>
        </w:rPr>
        <w:t xml:space="preserve"> injured during seizure?  No ___ Yes ___ </w:t>
      </w:r>
      <w:r w:rsidR="00423C60">
        <w:rPr>
          <w:sz w:val="22"/>
          <w:szCs w:val="22"/>
        </w:rPr>
        <w:br/>
        <w:t>If yes, d</w:t>
      </w:r>
      <w:r w:rsidRPr="000E3F69">
        <w:rPr>
          <w:sz w:val="22"/>
          <w:szCs w:val="22"/>
        </w:rPr>
        <w:t>escribe</w:t>
      </w:r>
      <w:proofErr w:type="gramStart"/>
      <w:r w:rsidR="00423C60">
        <w:rPr>
          <w:sz w:val="22"/>
          <w:szCs w:val="22"/>
        </w:rPr>
        <w:t>:</w:t>
      </w:r>
      <w:r w:rsidRPr="000E3F69">
        <w:rPr>
          <w:sz w:val="22"/>
          <w:szCs w:val="22"/>
        </w:rPr>
        <w:t>_</w:t>
      </w:r>
      <w:proofErr w:type="gramEnd"/>
      <w:r w:rsidRPr="000E3F69">
        <w:rPr>
          <w:sz w:val="22"/>
          <w:szCs w:val="22"/>
        </w:rPr>
        <w:t>_________________________________________________________________________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ab/>
        <w:t>_____________________________________________________________________________</w:t>
      </w:r>
      <w:r w:rsidR="00423C60">
        <w:rPr>
          <w:sz w:val="22"/>
          <w:szCs w:val="22"/>
        </w:rPr>
        <w:t>_______</w:t>
      </w:r>
      <w:r w:rsidRPr="000E3F69">
        <w:rPr>
          <w:sz w:val="22"/>
          <w:szCs w:val="22"/>
        </w:rPr>
        <w:t>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    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 xml:space="preserve">   1</w:t>
      </w:r>
      <w:r w:rsidR="00D63974">
        <w:rPr>
          <w:sz w:val="22"/>
          <w:szCs w:val="22"/>
        </w:rPr>
        <w:t>7</w:t>
      </w:r>
      <w:r w:rsidRPr="000E3F69">
        <w:rPr>
          <w:sz w:val="22"/>
          <w:szCs w:val="22"/>
        </w:rPr>
        <w:t>.  Additional comments/observations: _________________________________________________________________________________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>_________________________________________________________________________________</w:t>
      </w:r>
    </w:p>
    <w:p w:rsidR="00D650BC" w:rsidRPr="000E3F69" w:rsidRDefault="00D650BC" w:rsidP="00D650BC">
      <w:pPr>
        <w:ind w:left="576"/>
        <w:rPr>
          <w:sz w:val="22"/>
          <w:szCs w:val="22"/>
        </w:rPr>
      </w:pPr>
      <w:r w:rsidRPr="000E3F69">
        <w:rPr>
          <w:sz w:val="22"/>
          <w:szCs w:val="22"/>
        </w:rPr>
        <w:t>__________________________________________________________________________________</w:t>
      </w:r>
    </w:p>
    <w:p w:rsidR="00D650BC" w:rsidRPr="000E3F69" w:rsidRDefault="00D650BC" w:rsidP="00D650BC">
      <w:pPr>
        <w:ind w:left="576"/>
        <w:rPr>
          <w:b/>
          <w:sz w:val="22"/>
          <w:szCs w:val="22"/>
        </w:rPr>
      </w:pPr>
      <w:r w:rsidRPr="000E3F69">
        <w:rPr>
          <w:b/>
          <w:sz w:val="22"/>
          <w:szCs w:val="22"/>
        </w:rPr>
        <w:t xml:space="preserve">Documented by: </w:t>
      </w:r>
      <w:r w:rsidR="00423C60">
        <w:rPr>
          <w:b/>
          <w:sz w:val="22"/>
          <w:szCs w:val="22"/>
        </w:rPr>
        <w:br/>
      </w:r>
      <w:r w:rsidR="00423C60">
        <w:rPr>
          <w:b/>
          <w:sz w:val="22"/>
          <w:szCs w:val="22"/>
        </w:rPr>
        <w:br/>
      </w:r>
      <w:r w:rsidRPr="000E3F69">
        <w:rPr>
          <w:b/>
          <w:sz w:val="22"/>
          <w:szCs w:val="22"/>
        </w:rPr>
        <w:t>Name_________________________________________________</w:t>
      </w:r>
    </w:p>
    <w:p w:rsidR="00D650BC" w:rsidRPr="000E3F69" w:rsidRDefault="00D650BC" w:rsidP="00D650BC">
      <w:pPr>
        <w:ind w:left="576"/>
        <w:rPr>
          <w:b/>
          <w:sz w:val="22"/>
          <w:szCs w:val="22"/>
        </w:rPr>
      </w:pPr>
    </w:p>
    <w:p w:rsidR="00387DAF" w:rsidRDefault="00D650BC" w:rsidP="00423C60">
      <w:pPr>
        <w:ind w:firstLine="576"/>
      </w:pPr>
      <w:r w:rsidRPr="000E3F69">
        <w:rPr>
          <w:b/>
          <w:sz w:val="22"/>
          <w:szCs w:val="22"/>
        </w:rPr>
        <w:t>Title________________________________________________________</w:t>
      </w:r>
    </w:p>
    <w:sectPr w:rsidR="00387DAF" w:rsidSect="00D65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54" w:rsidRDefault="00961F54" w:rsidP="00F90F2E">
      <w:r>
        <w:separator/>
      </w:r>
    </w:p>
  </w:endnote>
  <w:endnote w:type="continuationSeparator" w:id="0">
    <w:p w:rsidR="00961F54" w:rsidRDefault="00961F54" w:rsidP="00F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A8" w:rsidRDefault="00F25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A8" w:rsidRDefault="00F25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A8" w:rsidRDefault="00F25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54" w:rsidRDefault="00961F54" w:rsidP="00F90F2E">
      <w:r>
        <w:separator/>
      </w:r>
    </w:p>
  </w:footnote>
  <w:footnote w:type="continuationSeparator" w:id="0">
    <w:p w:rsidR="00961F54" w:rsidRDefault="00961F54" w:rsidP="00F9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A8" w:rsidRDefault="00F25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B" w:rsidRPr="0069081B" w:rsidRDefault="0069081B" w:rsidP="0069081B">
    <w:pPr>
      <w:widowControl/>
      <w:rPr>
        <w:rFonts w:eastAsiaTheme="minorHAnsi"/>
      </w:rPr>
    </w:pPr>
    <w:r w:rsidRPr="0069081B">
      <w:rPr>
        <w:rFonts w:eastAsiaTheme="minorHAnsi"/>
        <w:b/>
        <w:bCs/>
      </w:rPr>
      <w:t xml:space="preserve">Practicum </w:t>
    </w:r>
    <w:r>
      <w:rPr>
        <w:rFonts w:eastAsiaTheme="minorHAnsi"/>
        <w:b/>
        <w:bCs/>
      </w:rPr>
      <w:t>10</w:t>
    </w:r>
    <w:r w:rsidRPr="0069081B">
      <w:rPr>
        <w:rFonts w:eastAsiaTheme="minorHAnsi"/>
        <w:b/>
        <w:bCs/>
      </w:rPr>
      <w:t xml:space="preserve">: </w:t>
    </w:r>
    <w:r>
      <w:rPr>
        <w:rFonts w:eastAsiaTheme="minorHAnsi"/>
        <w:b/>
        <w:bCs/>
      </w:rPr>
      <w:t>Seizures</w:t>
    </w:r>
    <w:r w:rsidRPr="0069081B">
      <w:rPr>
        <w:rFonts w:eastAsiaTheme="minorHAnsi"/>
      </w:rPr>
      <w:t xml:space="preserve"> </w:t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r w:rsidR="00F251A8">
      <w:rPr>
        <w:rFonts w:eastAsiaTheme="minorHAnsi"/>
      </w:rPr>
      <w:tab/>
    </w:r>
    <w:bookmarkStart w:id="0" w:name="_GoBack"/>
    <w:bookmarkEnd w:id="0"/>
    <w:r w:rsidR="00F251A8">
      <w:rPr>
        <w:b/>
      </w:rPr>
      <w:t>2/17</w:t>
    </w:r>
  </w:p>
  <w:p w:rsidR="0069081B" w:rsidRDefault="00690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A8" w:rsidRDefault="00F25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2F3"/>
    <w:multiLevelType w:val="hybridMultilevel"/>
    <w:tmpl w:val="8DD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1E76"/>
    <w:multiLevelType w:val="hybridMultilevel"/>
    <w:tmpl w:val="7968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E"/>
    <w:rsid w:val="001E2ABC"/>
    <w:rsid w:val="00222535"/>
    <w:rsid w:val="002D4D54"/>
    <w:rsid w:val="003B58A4"/>
    <w:rsid w:val="003E2E64"/>
    <w:rsid w:val="00423C60"/>
    <w:rsid w:val="004D506E"/>
    <w:rsid w:val="0069081B"/>
    <w:rsid w:val="006A7F2A"/>
    <w:rsid w:val="007C0B5F"/>
    <w:rsid w:val="0086256F"/>
    <w:rsid w:val="00924281"/>
    <w:rsid w:val="00961F54"/>
    <w:rsid w:val="00B44137"/>
    <w:rsid w:val="00BA6D6E"/>
    <w:rsid w:val="00D63974"/>
    <w:rsid w:val="00D650BC"/>
    <w:rsid w:val="00D922F0"/>
    <w:rsid w:val="00E24E87"/>
    <w:rsid w:val="00E90DCC"/>
    <w:rsid w:val="00F251A8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76A7"/>
  <w15:docId w15:val="{F54F9133-A1DC-4AD8-B023-F0E8535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650BC"/>
    <w:pPr>
      <w:ind w:left="124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1"/>
    <w:qFormat/>
    <w:rsid w:val="00D650BC"/>
    <w:pPr>
      <w:ind w:left="767"/>
      <w:outlineLvl w:val="5"/>
    </w:pPr>
    <w:rPr>
      <w:rFonts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2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2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650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D650B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D650BC"/>
    <w:pPr>
      <w:ind w:left="712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650B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EF0A3C03F84FB0A320ACD7D9F743" ma:contentTypeVersion="10" ma:contentTypeDescription="Create a new document." ma:contentTypeScope="" ma:versionID="ef5531bd45bc50535f37d9b885a712c3">
  <xsd:schema xmlns:xsd="http://www.w3.org/2001/XMLSchema" xmlns:xs="http://www.w3.org/2001/XMLSchema" xmlns:p="http://schemas.microsoft.com/office/2006/metadata/properties" xmlns:ns2="effcd467-2ad5-4652-9377-89f097eb8fac" targetNamespace="http://schemas.microsoft.com/office/2006/metadata/properties" ma:root="true" ma:fieldsID="9ce2aa2cef041fa72ab59b0c06ee9f35" ns2:_="">
    <xsd:import namespace="effcd467-2ad5-4652-9377-89f097eb8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d467-2ad5-4652-9377-89f097eb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2EB4D-72B3-443E-82A0-DA383FF8D5E0}"/>
</file>

<file path=customXml/itemProps2.xml><?xml version="1.0" encoding="utf-8"?>
<ds:datastoreItem xmlns:ds="http://schemas.openxmlformats.org/officeDocument/2006/customXml" ds:itemID="{884A64FE-71E2-455D-A1F5-5A5259EC7535}"/>
</file>

<file path=customXml/itemProps3.xml><?xml version="1.0" encoding="utf-8"?>
<ds:datastoreItem xmlns:ds="http://schemas.openxmlformats.org/officeDocument/2006/customXml" ds:itemID="{7C52223C-FDBB-462E-A604-36B0218D3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Wynia</dc:creator>
  <cp:lastModifiedBy>Kimberly Mathwich</cp:lastModifiedBy>
  <cp:revision>3</cp:revision>
  <dcterms:created xsi:type="dcterms:W3CDTF">2017-02-01T21:07:00Z</dcterms:created>
  <dcterms:modified xsi:type="dcterms:W3CDTF">2017-03-28T14:03:00Z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0x0101005216EF0A3C03F84FB0A320ACD7D9F743</vt:lpwstr>
  </property>
</Properties>
</file>